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Style w:val="6"/>
          <w:rFonts w:hint="eastAsia" w:ascii="仿宋" w:hAnsi="仿宋" w:eastAsia="仿宋" w:cs="仿宋"/>
          <w:b w:val="0"/>
          <w:bCs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iCs w:val="0"/>
          <w:caps w:val="0"/>
          <w:color w:val="404040"/>
          <w:spacing w:val="0"/>
          <w:sz w:val="32"/>
          <w:szCs w:val="32"/>
          <w:lang w:val="en" w:eastAsia="zh-CN"/>
        </w:rPr>
        <w:t>附件</w:t>
      </w:r>
      <w:r>
        <w:rPr>
          <w:rStyle w:val="6"/>
          <w:rFonts w:hint="eastAsia" w:ascii="仿宋" w:hAnsi="仿宋" w:eastAsia="仿宋" w:cs="仿宋"/>
          <w:b w:val="0"/>
          <w:bCs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Style w:val="6"/>
          <w:rFonts w:hint="eastAsia" w:ascii="华文中宋" w:hAnsi="华文中宋" w:eastAsia="华文中宋" w:cs="华文中宋"/>
          <w:bCs/>
          <w:i w:val="0"/>
          <w:iCs w:val="0"/>
          <w:caps w:val="0"/>
          <w:color w:val="404040"/>
          <w:spacing w:val="0"/>
          <w:sz w:val="32"/>
          <w:szCs w:val="32"/>
        </w:rPr>
      </w:pPr>
      <w:r>
        <w:rPr>
          <w:rStyle w:val="6"/>
          <w:rFonts w:hint="eastAsia" w:ascii="华文中宋" w:hAnsi="华文中宋" w:eastAsia="华文中宋" w:cs="华文中宋"/>
          <w:b w:val="0"/>
          <w:bCs/>
          <w:i w:val="0"/>
          <w:iCs w:val="0"/>
          <w:caps w:val="0"/>
          <w:color w:val="404040"/>
          <w:spacing w:val="0"/>
          <w:sz w:val="32"/>
          <w:szCs w:val="32"/>
        </w:rPr>
        <w:t>体育</w:t>
      </w:r>
      <w:r>
        <w:rPr>
          <w:rStyle w:val="6"/>
          <w:rFonts w:hint="eastAsia" w:ascii="华文中宋" w:hAnsi="华文中宋" w:eastAsia="华文中宋" w:cs="华文中宋"/>
          <w:b w:val="0"/>
          <w:bCs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领域国家级制造业单项冠军</w:t>
      </w:r>
      <w:r>
        <w:rPr>
          <w:rStyle w:val="6"/>
          <w:rFonts w:hint="eastAsia" w:ascii="华文中宋" w:hAnsi="华文中宋" w:eastAsia="华文中宋" w:cs="华文中宋"/>
          <w:b w:val="0"/>
          <w:bCs/>
          <w:i w:val="0"/>
          <w:iCs w:val="0"/>
          <w:caps w:val="0"/>
          <w:color w:val="404040"/>
          <w:spacing w:val="0"/>
          <w:sz w:val="32"/>
          <w:szCs w:val="32"/>
        </w:rPr>
        <w:t>企业名单（</w:t>
      </w:r>
      <w:r>
        <w:rPr>
          <w:rStyle w:val="6"/>
          <w:rFonts w:hint="eastAsia" w:ascii="华文中宋" w:hAnsi="华文中宋" w:eastAsia="华文中宋" w:cs="华文中宋"/>
          <w:b w:val="0"/>
          <w:bCs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截至</w:t>
      </w:r>
      <w:r>
        <w:rPr>
          <w:rStyle w:val="6"/>
          <w:rFonts w:hint="eastAsia" w:ascii="华文中宋" w:hAnsi="华文中宋" w:eastAsia="华文中宋" w:cs="华文中宋"/>
          <w:b w:val="0"/>
          <w:bCs/>
          <w:i w:val="0"/>
          <w:iCs w:val="0"/>
          <w:caps w:val="0"/>
          <w:color w:val="404040"/>
          <w:spacing w:val="0"/>
          <w:sz w:val="32"/>
          <w:szCs w:val="32"/>
        </w:rPr>
        <w:t>2022年）</w:t>
      </w:r>
    </w:p>
    <w:tbl>
      <w:tblPr>
        <w:tblStyle w:val="4"/>
        <w:tblW w:w="1142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5535"/>
        <w:gridCol w:w="1951"/>
        <w:gridCol w:w="30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序号</w:t>
            </w:r>
          </w:p>
        </w:tc>
        <w:tc>
          <w:tcPr>
            <w:tcW w:w="5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企业名称</w:t>
            </w: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所在地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体育业务领域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1</w:t>
            </w:r>
          </w:p>
        </w:tc>
        <w:tc>
          <w:tcPr>
            <w:tcW w:w="5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instrText xml:space="preserve"> HYPERLINK "https://aiqicha.baidu.com/company_detail_68744926544184?fr=excel"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浙江大丰实业股份有限公司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fldChar w:fldCharType="end"/>
            </w: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浙江省</w:t>
            </w:r>
            <w:bookmarkStart w:id="0" w:name="_GoBack"/>
            <w:bookmarkEnd w:id="0"/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体育场馆建设、运营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浙江春风动力股份有限公司</w:t>
            </w: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浙江省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运动车制造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instrText xml:space="preserve"> HYPERLINK "https://aiqicha.baidu.com/company_detail_50841505091151?fr=excel"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万丰奥特控股集团有限公司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浙江省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运动飞机制造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青岛前丰国际帽艺股份有限公司</w:t>
            </w: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山东省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运动服饰生产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instrText xml:space="preserve"> HYPERLINK "https://aiqicha.baidu.com/company_detail_29099183826313?fr=excel"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泰山体育产业集团有限公司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fldChar w:fldCharType="end"/>
            </w: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山东省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体育器材的研发生产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instrText xml:space="preserve"> HYPERLINK "https://aiqicha.baidu.com/company_detail_91680520958541?fr=excel"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普耐特集团有限公司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fldChar w:fldCharType="end"/>
            </w: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山东省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户外运动产品研发生产（网、绳）、攀岩运动训练和赛事服务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5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instrText xml:space="preserve"> HYPERLINK "https://aiqicha.baidu.com/company_detail_29768127341814?fr=excel"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山东环球渔具股份有限公司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fldChar w:fldCharType="end"/>
            </w: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山东省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户外运动产品研发生产（渔具）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5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instrText xml:space="preserve"> HYPERLINK "https://aiqicha.baidu.com/company_detail_29788264043927?fr=excel"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山东一诺威聚氨酯股份有限公司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fldChar w:fldCharType="end"/>
            </w: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山东省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体育产品原材料研发生产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5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instrText xml:space="preserve"> HYPERLINK "https://aiqicha.baidu.com/company_detail_97830512613233?fr=excel"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湖南鑫海股份有限公司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湖南省</w:t>
            </w:r>
          </w:p>
        </w:tc>
        <w:tc>
          <w:tcPr>
            <w:tcW w:w="3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渔网生产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yNDBhNzU1ZmM0OWFiOTA0NTk4MDliOTY1ODQxMzIifQ=="/>
  </w:docVars>
  <w:rsids>
    <w:rsidRoot w:val="465B4743"/>
    <w:rsid w:val="13F460B9"/>
    <w:rsid w:val="17867362"/>
    <w:rsid w:val="21D339CE"/>
    <w:rsid w:val="2AFD063D"/>
    <w:rsid w:val="36FDE554"/>
    <w:rsid w:val="37500E58"/>
    <w:rsid w:val="375B063B"/>
    <w:rsid w:val="3FAAC4E6"/>
    <w:rsid w:val="465B4743"/>
    <w:rsid w:val="484E277B"/>
    <w:rsid w:val="4C8027D2"/>
    <w:rsid w:val="4FF5C1DA"/>
    <w:rsid w:val="4FFD16E7"/>
    <w:rsid w:val="5BF7776D"/>
    <w:rsid w:val="5C3972BA"/>
    <w:rsid w:val="74821321"/>
    <w:rsid w:val="BEFBAA38"/>
    <w:rsid w:val="CBFE0D2E"/>
    <w:rsid w:val="E777CCF9"/>
    <w:rsid w:val="EDDFFA0D"/>
    <w:rsid w:val="EFEBA65E"/>
    <w:rsid w:val="F577B0D4"/>
    <w:rsid w:val="F7FB85A4"/>
    <w:rsid w:val="F8FB56F5"/>
    <w:rsid w:val="F92BD6F4"/>
    <w:rsid w:val="FBFF8A66"/>
    <w:rsid w:val="FF7F07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191</Characters>
  <Lines>0</Lines>
  <Paragraphs>0</Paragraphs>
  <TotalTime>3</TotalTime>
  <ScaleCrop>false</ScaleCrop>
  <LinksUpToDate>false</LinksUpToDate>
  <CharactersWithSpaces>191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2023-04-07T00:22:00Z</dcterms:created>
  <dc:creator>wgd</dc:creator>
  <cp:lastModifiedBy>wgd</cp:lastModifiedBy>
  <dcterms:modified xsi:type="dcterms:W3CDTF">2023-04-17T08:10:17Z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3E3B670BD0C14B5999D9D7297DD0B40D</vt:lpwstr>
  </property>
</Properties>
</file>