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0BE60B" w14:textId="7B089B24" w:rsidR="005D3117" w:rsidRDefault="005D3117" w:rsidP="005D3117">
      <w:pPr>
        <w:rPr>
          <w:rFonts w:ascii="微软雅黑" w:eastAsia="微软雅黑" w:hAnsi="微软雅黑"/>
          <w:sz w:val="84"/>
          <w:szCs w:val="84"/>
        </w:rPr>
      </w:pPr>
      <w:r>
        <w:rPr>
          <w:rFonts w:ascii="微软雅黑" w:eastAsia="微软雅黑" w:hAnsi="微软雅黑" w:hint="eastAsia"/>
          <w:noProof/>
          <w:sz w:val="84"/>
          <w:szCs w:val="84"/>
        </w:rPr>
        <w:drawing>
          <wp:inline distT="0" distB="0" distL="0" distR="0" wp14:anchorId="5C57F26D" wp14:editId="75BBCF0C">
            <wp:extent cx="2192192" cy="81870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新log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56347" cy="842667"/>
                    </a:xfrm>
                    <a:prstGeom prst="rect">
                      <a:avLst/>
                    </a:prstGeom>
                  </pic:spPr>
                </pic:pic>
              </a:graphicData>
            </a:graphic>
          </wp:inline>
        </w:drawing>
      </w:r>
    </w:p>
    <w:p w14:paraId="1434A1ED" w14:textId="6F8EF88E" w:rsidR="005D3117" w:rsidRDefault="005D3117" w:rsidP="005D3117"/>
    <w:p w14:paraId="5AE24231" w14:textId="35122D24" w:rsidR="005D3117" w:rsidRDefault="005D3117" w:rsidP="005D3117"/>
    <w:p w14:paraId="155A81AB" w14:textId="77777777" w:rsidR="005D3117" w:rsidRPr="005D3117" w:rsidRDefault="005D3117" w:rsidP="005D3117">
      <w:pPr>
        <w:rPr>
          <w:rFonts w:hint="eastAsia"/>
        </w:rPr>
      </w:pPr>
    </w:p>
    <w:p w14:paraId="2198C308" w14:textId="3D9DE94C" w:rsidR="005D3117" w:rsidRDefault="005D3117" w:rsidP="005D3117">
      <w:pPr>
        <w:jc w:val="center"/>
        <w:rPr>
          <w:rFonts w:ascii="微软雅黑" w:eastAsia="微软雅黑" w:hAnsi="微软雅黑"/>
          <w:sz w:val="84"/>
          <w:szCs w:val="84"/>
        </w:rPr>
      </w:pPr>
      <w:r w:rsidRPr="000C3A47">
        <w:rPr>
          <w:rFonts w:ascii="微软雅黑" w:eastAsia="微软雅黑" w:hAnsi="微软雅黑" w:hint="eastAsia"/>
          <w:sz w:val="84"/>
          <w:szCs w:val="84"/>
        </w:rPr>
        <w:t>常态化</w:t>
      </w:r>
      <w:r>
        <w:rPr>
          <w:rFonts w:ascii="微软雅黑" w:eastAsia="微软雅黑" w:hAnsi="微软雅黑" w:hint="eastAsia"/>
          <w:sz w:val="84"/>
          <w:szCs w:val="84"/>
        </w:rPr>
        <w:t>录播教室</w:t>
      </w:r>
      <w:r w:rsidRPr="000C3A47">
        <w:rPr>
          <w:rFonts w:ascii="微软雅黑" w:eastAsia="微软雅黑" w:hAnsi="微软雅黑" w:hint="eastAsia"/>
          <w:sz w:val="84"/>
          <w:szCs w:val="84"/>
        </w:rPr>
        <w:t>方案</w:t>
      </w:r>
    </w:p>
    <w:p w14:paraId="7C7ED49B" w14:textId="2F983976" w:rsidR="005D3117" w:rsidRDefault="005D3117" w:rsidP="005D3117"/>
    <w:p w14:paraId="7DE12B7F" w14:textId="424E99DA" w:rsidR="005D3117" w:rsidRDefault="005D3117" w:rsidP="005D3117"/>
    <w:p w14:paraId="5C711DA1" w14:textId="7A8A96BB" w:rsidR="005D3117" w:rsidRDefault="005D3117" w:rsidP="005D3117"/>
    <w:p w14:paraId="31C57DB1" w14:textId="0073CF96" w:rsidR="005D3117" w:rsidRDefault="005D3117" w:rsidP="005D3117"/>
    <w:p w14:paraId="75EF70A0" w14:textId="7DC0A0BC" w:rsidR="005D3117" w:rsidRDefault="005D3117" w:rsidP="005D3117"/>
    <w:p w14:paraId="61E3465A" w14:textId="77777777" w:rsidR="005D3117" w:rsidRPr="00FE495D" w:rsidRDefault="005D3117" w:rsidP="005D3117">
      <w:pPr>
        <w:rPr>
          <w:rFonts w:hint="eastAsia"/>
        </w:rPr>
      </w:pPr>
    </w:p>
    <w:p w14:paraId="28AF422F" w14:textId="0C9F2234" w:rsidR="005D3117" w:rsidRDefault="005D3117" w:rsidP="005D3117">
      <w:r>
        <w:rPr>
          <w:noProof/>
        </w:rPr>
        <w:drawing>
          <wp:inline distT="0" distB="0" distL="0" distR="0" wp14:anchorId="4FEFE7A7" wp14:editId="331656B1">
            <wp:extent cx="6120442" cy="2126512"/>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otu.jpg"/>
                    <pic:cNvPicPr/>
                  </pic:nvPicPr>
                  <pic:blipFill>
                    <a:blip r:embed="rId6">
                      <a:extLst>
                        <a:ext uri="{28A0092B-C50C-407E-A947-70E740481C1C}">
                          <a14:useLocalDpi xmlns:a14="http://schemas.microsoft.com/office/drawing/2010/main" val="0"/>
                        </a:ext>
                      </a:extLst>
                    </a:blip>
                    <a:stretch>
                      <a:fillRect/>
                    </a:stretch>
                  </pic:blipFill>
                  <pic:spPr>
                    <a:xfrm>
                      <a:off x="0" y="0"/>
                      <a:ext cx="6153886" cy="2138132"/>
                    </a:xfrm>
                    <a:prstGeom prst="rect">
                      <a:avLst/>
                    </a:prstGeom>
                  </pic:spPr>
                </pic:pic>
              </a:graphicData>
            </a:graphic>
          </wp:inline>
        </w:drawing>
      </w:r>
    </w:p>
    <w:p w14:paraId="668AD2EC" w14:textId="77777777" w:rsidR="005D3117" w:rsidRDefault="005D3117" w:rsidP="005D3117"/>
    <w:p w14:paraId="76CA9D5E" w14:textId="77777777" w:rsidR="005D3117" w:rsidRDefault="005D3117" w:rsidP="005D3117"/>
    <w:p w14:paraId="56042618" w14:textId="77777777" w:rsidR="005D3117" w:rsidRDefault="005D3117" w:rsidP="005D3117"/>
    <w:p w14:paraId="783645CD" w14:textId="77777777" w:rsidR="005D3117" w:rsidRDefault="005D3117" w:rsidP="005D3117"/>
    <w:p w14:paraId="5520B691" w14:textId="77777777" w:rsidR="005D3117" w:rsidRDefault="005D3117" w:rsidP="005D3117"/>
    <w:p w14:paraId="6308C47F" w14:textId="77777777" w:rsidR="005D3117" w:rsidRDefault="005D3117" w:rsidP="005D3117"/>
    <w:p w14:paraId="29F37046" w14:textId="77777777" w:rsidR="005D3117" w:rsidRPr="005D3117" w:rsidRDefault="005D3117" w:rsidP="005D3117">
      <w:pPr>
        <w:rPr>
          <w:rFonts w:hint="eastAsia"/>
          <w:sz w:val="22"/>
          <w:szCs w:val="24"/>
        </w:rPr>
      </w:pPr>
    </w:p>
    <w:p w14:paraId="7B2708D7" w14:textId="77777777" w:rsidR="005D3117" w:rsidRPr="005D3117" w:rsidRDefault="005D3117" w:rsidP="005D3117">
      <w:pPr>
        <w:ind w:firstLineChars="600" w:firstLine="2160"/>
        <w:rPr>
          <w:rFonts w:ascii="黑体" w:eastAsia="黑体" w:hAnsi="黑体"/>
          <w:sz w:val="36"/>
          <w:szCs w:val="36"/>
        </w:rPr>
      </w:pPr>
      <w:r w:rsidRPr="005D3117">
        <w:rPr>
          <w:rFonts w:ascii="黑体" w:eastAsia="黑体" w:hAnsi="黑体" w:hint="eastAsia"/>
          <w:sz w:val="36"/>
          <w:szCs w:val="36"/>
        </w:rPr>
        <w:t>北京中视天威科技有限公司</w:t>
      </w:r>
    </w:p>
    <w:p w14:paraId="2B3E2732" w14:textId="77777777" w:rsidR="005D3117" w:rsidRPr="005D3117" w:rsidRDefault="005D3117" w:rsidP="005D3117">
      <w:pPr>
        <w:ind w:firstLineChars="900" w:firstLine="3240"/>
        <w:rPr>
          <w:rFonts w:ascii="黑体" w:eastAsia="黑体" w:hAnsi="黑体"/>
          <w:sz w:val="36"/>
          <w:szCs w:val="36"/>
        </w:rPr>
      </w:pPr>
    </w:p>
    <w:p w14:paraId="238B1106" w14:textId="410300B0" w:rsidR="005D3117" w:rsidRPr="005D3117" w:rsidRDefault="005D3117" w:rsidP="005D3117">
      <w:pPr>
        <w:ind w:firstLineChars="900" w:firstLine="3240"/>
        <w:rPr>
          <w:rFonts w:ascii="黑体" w:eastAsia="黑体" w:hAnsi="黑体"/>
          <w:sz w:val="36"/>
          <w:szCs w:val="36"/>
        </w:rPr>
      </w:pPr>
      <w:r w:rsidRPr="005D3117">
        <w:rPr>
          <w:rFonts w:ascii="黑体" w:eastAsia="黑体" w:hAnsi="黑体" w:hint="eastAsia"/>
          <w:sz w:val="36"/>
          <w:szCs w:val="36"/>
        </w:rPr>
        <w:t>20</w:t>
      </w:r>
      <w:r w:rsidRPr="005D3117">
        <w:rPr>
          <w:rFonts w:ascii="黑体" w:eastAsia="黑体" w:hAnsi="黑体"/>
          <w:sz w:val="36"/>
          <w:szCs w:val="36"/>
        </w:rPr>
        <w:t>20</w:t>
      </w:r>
      <w:r w:rsidRPr="005D3117">
        <w:rPr>
          <w:rFonts w:ascii="黑体" w:eastAsia="黑体" w:hAnsi="黑体" w:hint="eastAsia"/>
          <w:sz w:val="36"/>
          <w:szCs w:val="36"/>
        </w:rPr>
        <w:t>年</w:t>
      </w:r>
      <w:r w:rsidRPr="005D3117">
        <w:rPr>
          <w:rFonts w:ascii="黑体" w:eastAsia="黑体" w:hAnsi="黑体"/>
          <w:sz w:val="36"/>
          <w:szCs w:val="36"/>
        </w:rPr>
        <w:t>3</w:t>
      </w:r>
      <w:r w:rsidRPr="005D3117">
        <w:rPr>
          <w:rFonts w:ascii="黑体" w:eastAsia="黑体" w:hAnsi="黑体" w:hint="eastAsia"/>
          <w:sz w:val="36"/>
          <w:szCs w:val="36"/>
        </w:rPr>
        <w:t>月</w:t>
      </w:r>
    </w:p>
    <w:p w14:paraId="3AC2BC14" w14:textId="77777777" w:rsidR="005D3117" w:rsidRDefault="005D3117" w:rsidP="005D3117">
      <w:pPr>
        <w:ind w:firstLineChars="900" w:firstLine="2880"/>
        <w:rPr>
          <w:rFonts w:hint="eastAsia"/>
          <w:sz w:val="32"/>
          <w:szCs w:val="32"/>
        </w:rPr>
      </w:pPr>
    </w:p>
    <w:sdt>
      <w:sdtPr>
        <w:rPr>
          <w:rFonts w:asciiTheme="minorHAnsi" w:eastAsiaTheme="minorEastAsia" w:hAnsiTheme="minorHAnsi" w:cstheme="minorBidi"/>
          <w:color w:val="auto"/>
          <w:kern w:val="2"/>
          <w:sz w:val="21"/>
          <w:szCs w:val="22"/>
          <w:lang w:val="zh-CN"/>
        </w:rPr>
        <w:id w:val="1314223305"/>
        <w:docPartObj>
          <w:docPartGallery w:val="Table of Contents"/>
          <w:docPartUnique/>
        </w:docPartObj>
      </w:sdtPr>
      <w:sdtEndPr>
        <w:rPr>
          <w:b/>
          <w:bCs/>
        </w:rPr>
      </w:sdtEndPr>
      <w:sdtContent>
        <w:p w14:paraId="736A291E" w14:textId="77777777" w:rsidR="005D3117" w:rsidRPr="00E866E0" w:rsidRDefault="005D3117" w:rsidP="005D3117">
          <w:pPr>
            <w:pStyle w:val="TOC"/>
            <w:jc w:val="center"/>
            <w:rPr>
              <w:rFonts w:ascii="黑体" w:eastAsia="黑体" w:hAnsi="黑体"/>
              <w:sz w:val="36"/>
              <w:szCs w:val="48"/>
            </w:rPr>
          </w:pPr>
          <w:r w:rsidRPr="00E866E0">
            <w:rPr>
              <w:rFonts w:ascii="黑体" w:eastAsia="黑体" w:hAnsi="黑体"/>
              <w:sz w:val="36"/>
              <w:szCs w:val="48"/>
              <w:lang w:val="zh-CN"/>
            </w:rPr>
            <w:t>目</w:t>
          </w:r>
          <w:r>
            <w:rPr>
              <w:rFonts w:ascii="黑体" w:eastAsia="黑体" w:hAnsi="黑体" w:hint="eastAsia"/>
              <w:sz w:val="36"/>
              <w:szCs w:val="48"/>
              <w:lang w:val="zh-CN"/>
            </w:rPr>
            <w:t xml:space="preserve"> </w:t>
          </w:r>
          <w:r w:rsidRPr="00E866E0">
            <w:rPr>
              <w:rFonts w:ascii="黑体" w:eastAsia="黑体" w:hAnsi="黑体"/>
              <w:sz w:val="36"/>
              <w:szCs w:val="48"/>
              <w:lang w:val="zh-CN"/>
            </w:rPr>
            <w:t>录</w:t>
          </w:r>
        </w:p>
        <w:p w14:paraId="4AB86899" w14:textId="77777777" w:rsidR="005D3117" w:rsidRPr="00E866E0" w:rsidRDefault="005D3117" w:rsidP="005D3117">
          <w:pPr>
            <w:pStyle w:val="TOC1"/>
            <w:tabs>
              <w:tab w:val="right" w:leader="dot" w:pos="8296"/>
            </w:tabs>
            <w:spacing w:line="276" w:lineRule="auto"/>
            <w:rPr>
              <w:rFonts w:ascii="微软雅黑" w:eastAsia="微软雅黑" w:hAnsi="微软雅黑" w:cstheme="minorBidi"/>
              <w:noProof/>
              <w:kern w:val="2"/>
              <w:sz w:val="24"/>
              <w:szCs w:val="24"/>
            </w:rPr>
          </w:pPr>
          <w:r w:rsidRPr="00E866E0">
            <w:rPr>
              <w:rFonts w:ascii="微软雅黑" w:eastAsia="微软雅黑" w:hAnsi="微软雅黑"/>
              <w:b/>
              <w:bCs/>
              <w:sz w:val="24"/>
              <w:szCs w:val="24"/>
              <w:lang w:val="zh-CN"/>
            </w:rPr>
            <w:fldChar w:fldCharType="begin"/>
          </w:r>
          <w:r w:rsidRPr="00E866E0">
            <w:rPr>
              <w:rFonts w:ascii="微软雅黑" w:eastAsia="微软雅黑" w:hAnsi="微软雅黑"/>
              <w:b/>
              <w:bCs/>
              <w:sz w:val="24"/>
              <w:szCs w:val="24"/>
              <w:lang w:val="zh-CN"/>
            </w:rPr>
            <w:instrText xml:space="preserve"> TOC \o "1-3" \h \z \u </w:instrText>
          </w:r>
          <w:r w:rsidRPr="00E866E0">
            <w:rPr>
              <w:rFonts w:ascii="微软雅黑" w:eastAsia="微软雅黑" w:hAnsi="微软雅黑"/>
              <w:b/>
              <w:bCs/>
              <w:sz w:val="24"/>
              <w:szCs w:val="24"/>
              <w:lang w:val="zh-CN"/>
            </w:rPr>
            <w:fldChar w:fldCharType="separate"/>
          </w:r>
          <w:hyperlink w:anchor="_Toc522720657" w:history="1">
            <w:r w:rsidRPr="00E866E0">
              <w:rPr>
                <w:rStyle w:val="a5"/>
                <w:rFonts w:ascii="微软雅黑" w:eastAsia="微软雅黑" w:hAnsi="微软雅黑"/>
                <w:noProof/>
                <w:sz w:val="24"/>
                <w:szCs w:val="24"/>
              </w:rPr>
              <w:t>一、背景需求</w:t>
            </w:r>
            <w:r w:rsidRPr="00E866E0">
              <w:rPr>
                <w:rFonts w:ascii="微软雅黑" w:eastAsia="微软雅黑" w:hAnsi="微软雅黑"/>
                <w:noProof/>
                <w:webHidden/>
                <w:sz w:val="24"/>
                <w:szCs w:val="24"/>
              </w:rPr>
              <w:tab/>
            </w:r>
            <w:r w:rsidRPr="00E866E0">
              <w:rPr>
                <w:rFonts w:ascii="微软雅黑" w:eastAsia="微软雅黑" w:hAnsi="微软雅黑"/>
                <w:noProof/>
                <w:webHidden/>
                <w:sz w:val="24"/>
                <w:szCs w:val="24"/>
              </w:rPr>
              <w:fldChar w:fldCharType="begin"/>
            </w:r>
            <w:r w:rsidRPr="00E866E0">
              <w:rPr>
                <w:rFonts w:ascii="微软雅黑" w:eastAsia="微软雅黑" w:hAnsi="微软雅黑"/>
                <w:noProof/>
                <w:webHidden/>
                <w:sz w:val="24"/>
                <w:szCs w:val="24"/>
              </w:rPr>
              <w:instrText xml:space="preserve"> PAGEREF _Toc522720657 \h </w:instrText>
            </w:r>
            <w:r w:rsidRPr="00E866E0">
              <w:rPr>
                <w:rFonts w:ascii="微软雅黑" w:eastAsia="微软雅黑" w:hAnsi="微软雅黑"/>
                <w:noProof/>
                <w:webHidden/>
                <w:sz w:val="24"/>
                <w:szCs w:val="24"/>
              </w:rPr>
            </w:r>
            <w:r w:rsidRPr="00E866E0">
              <w:rPr>
                <w:rFonts w:ascii="微软雅黑" w:eastAsia="微软雅黑" w:hAnsi="微软雅黑"/>
                <w:noProof/>
                <w:webHidden/>
                <w:sz w:val="24"/>
                <w:szCs w:val="24"/>
              </w:rPr>
              <w:fldChar w:fldCharType="separate"/>
            </w:r>
            <w:r w:rsidRPr="00E866E0">
              <w:rPr>
                <w:rFonts w:ascii="微软雅黑" w:eastAsia="微软雅黑" w:hAnsi="微软雅黑"/>
                <w:noProof/>
                <w:webHidden/>
                <w:sz w:val="24"/>
                <w:szCs w:val="24"/>
              </w:rPr>
              <w:t>4</w:t>
            </w:r>
            <w:r w:rsidRPr="00E866E0">
              <w:rPr>
                <w:rFonts w:ascii="微软雅黑" w:eastAsia="微软雅黑" w:hAnsi="微软雅黑"/>
                <w:noProof/>
                <w:webHidden/>
                <w:sz w:val="24"/>
                <w:szCs w:val="24"/>
              </w:rPr>
              <w:fldChar w:fldCharType="end"/>
            </w:r>
          </w:hyperlink>
        </w:p>
        <w:p w14:paraId="1F91836F" w14:textId="77777777" w:rsidR="005D3117" w:rsidRPr="00E866E0" w:rsidRDefault="005D3117" w:rsidP="005D3117">
          <w:pPr>
            <w:pStyle w:val="TOC1"/>
            <w:tabs>
              <w:tab w:val="right" w:leader="dot" w:pos="8296"/>
            </w:tabs>
            <w:spacing w:line="276" w:lineRule="auto"/>
            <w:rPr>
              <w:rFonts w:ascii="微软雅黑" w:eastAsia="微软雅黑" w:hAnsi="微软雅黑" w:cstheme="minorBidi"/>
              <w:noProof/>
              <w:kern w:val="2"/>
              <w:sz w:val="24"/>
              <w:szCs w:val="24"/>
            </w:rPr>
          </w:pPr>
          <w:hyperlink w:anchor="_Toc522720658" w:history="1">
            <w:r w:rsidRPr="00E866E0">
              <w:rPr>
                <w:rStyle w:val="a5"/>
                <w:rFonts w:ascii="微软雅黑" w:eastAsia="微软雅黑" w:hAnsi="微软雅黑"/>
                <w:noProof/>
                <w:sz w:val="24"/>
                <w:szCs w:val="24"/>
              </w:rPr>
              <w:t>二、方案优势</w:t>
            </w:r>
            <w:r w:rsidRPr="00E866E0">
              <w:rPr>
                <w:rFonts w:ascii="微软雅黑" w:eastAsia="微软雅黑" w:hAnsi="微软雅黑"/>
                <w:noProof/>
                <w:webHidden/>
                <w:sz w:val="24"/>
                <w:szCs w:val="24"/>
              </w:rPr>
              <w:tab/>
            </w:r>
            <w:r w:rsidRPr="00E866E0">
              <w:rPr>
                <w:rFonts w:ascii="微软雅黑" w:eastAsia="微软雅黑" w:hAnsi="微软雅黑"/>
                <w:noProof/>
                <w:webHidden/>
                <w:sz w:val="24"/>
                <w:szCs w:val="24"/>
              </w:rPr>
              <w:fldChar w:fldCharType="begin"/>
            </w:r>
            <w:r w:rsidRPr="00E866E0">
              <w:rPr>
                <w:rFonts w:ascii="微软雅黑" w:eastAsia="微软雅黑" w:hAnsi="微软雅黑"/>
                <w:noProof/>
                <w:webHidden/>
                <w:sz w:val="24"/>
                <w:szCs w:val="24"/>
              </w:rPr>
              <w:instrText xml:space="preserve"> PAGEREF _Toc522720658 \h </w:instrText>
            </w:r>
            <w:r w:rsidRPr="00E866E0">
              <w:rPr>
                <w:rFonts w:ascii="微软雅黑" w:eastAsia="微软雅黑" w:hAnsi="微软雅黑"/>
                <w:noProof/>
                <w:webHidden/>
                <w:sz w:val="24"/>
                <w:szCs w:val="24"/>
              </w:rPr>
            </w:r>
            <w:r w:rsidRPr="00E866E0">
              <w:rPr>
                <w:rFonts w:ascii="微软雅黑" w:eastAsia="微软雅黑" w:hAnsi="微软雅黑"/>
                <w:noProof/>
                <w:webHidden/>
                <w:sz w:val="24"/>
                <w:szCs w:val="24"/>
              </w:rPr>
              <w:fldChar w:fldCharType="separate"/>
            </w:r>
            <w:r w:rsidRPr="00E866E0">
              <w:rPr>
                <w:rFonts w:ascii="微软雅黑" w:eastAsia="微软雅黑" w:hAnsi="微软雅黑"/>
                <w:noProof/>
                <w:webHidden/>
                <w:sz w:val="24"/>
                <w:szCs w:val="24"/>
              </w:rPr>
              <w:t>5</w:t>
            </w:r>
            <w:r w:rsidRPr="00E866E0">
              <w:rPr>
                <w:rFonts w:ascii="微软雅黑" w:eastAsia="微软雅黑" w:hAnsi="微软雅黑"/>
                <w:noProof/>
                <w:webHidden/>
                <w:sz w:val="24"/>
                <w:szCs w:val="24"/>
              </w:rPr>
              <w:fldChar w:fldCharType="end"/>
            </w:r>
          </w:hyperlink>
        </w:p>
        <w:p w14:paraId="2C6C089A" w14:textId="77777777" w:rsidR="005D3117" w:rsidRPr="00E866E0" w:rsidRDefault="005D3117" w:rsidP="005D3117">
          <w:pPr>
            <w:pStyle w:val="TOC1"/>
            <w:tabs>
              <w:tab w:val="right" w:leader="dot" w:pos="8296"/>
            </w:tabs>
            <w:spacing w:line="276" w:lineRule="auto"/>
            <w:rPr>
              <w:rFonts w:ascii="微软雅黑" w:eastAsia="微软雅黑" w:hAnsi="微软雅黑" w:cstheme="minorBidi"/>
              <w:noProof/>
              <w:kern w:val="2"/>
              <w:sz w:val="24"/>
              <w:szCs w:val="24"/>
            </w:rPr>
          </w:pPr>
          <w:hyperlink w:anchor="_Toc522720659" w:history="1">
            <w:r w:rsidRPr="00E866E0">
              <w:rPr>
                <w:rStyle w:val="a5"/>
                <w:rFonts w:ascii="微软雅黑" w:eastAsia="微软雅黑" w:hAnsi="微软雅黑"/>
                <w:noProof/>
                <w:sz w:val="24"/>
                <w:szCs w:val="24"/>
              </w:rPr>
              <w:t>三、产品特点</w:t>
            </w:r>
            <w:r w:rsidRPr="00E866E0">
              <w:rPr>
                <w:rFonts w:ascii="微软雅黑" w:eastAsia="微软雅黑" w:hAnsi="微软雅黑"/>
                <w:noProof/>
                <w:webHidden/>
                <w:sz w:val="24"/>
                <w:szCs w:val="24"/>
              </w:rPr>
              <w:tab/>
            </w:r>
            <w:r w:rsidRPr="00E866E0">
              <w:rPr>
                <w:rFonts w:ascii="微软雅黑" w:eastAsia="微软雅黑" w:hAnsi="微软雅黑"/>
                <w:noProof/>
                <w:webHidden/>
                <w:sz w:val="24"/>
                <w:szCs w:val="24"/>
              </w:rPr>
              <w:fldChar w:fldCharType="begin"/>
            </w:r>
            <w:r w:rsidRPr="00E866E0">
              <w:rPr>
                <w:rFonts w:ascii="微软雅黑" w:eastAsia="微软雅黑" w:hAnsi="微软雅黑"/>
                <w:noProof/>
                <w:webHidden/>
                <w:sz w:val="24"/>
                <w:szCs w:val="24"/>
              </w:rPr>
              <w:instrText xml:space="preserve"> PAGEREF _Toc522720659 \h </w:instrText>
            </w:r>
            <w:r w:rsidRPr="00E866E0">
              <w:rPr>
                <w:rFonts w:ascii="微软雅黑" w:eastAsia="微软雅黑" w:hAnsi="微软雅黑"/>
                <w:noProof/>
                <w:webHidden/>
                <w:sz w:val="24"/>
                <w:szCs w:val="24"/>
              </w:rPr>
            </w:r>
            <w:r w:rsidRPr="00E866E0">
              <w:rPr>
                <w:rFonts w:ascii="微软雅黑" w:eastAsia="微软雅黑" w:hAnsi="微软雅黑"/>
                <w:noProof/>
                <w:webHidden/>
                <w:sz w:val="24"/>
                <w:szCs w:val="24"/>
              </w:rPr>
              <w:fldChar w:fldCharType="separate"/>
            </w:r>
            <w:r w:rsidRPr="00E866E0">
              <w:rPr>
                <w:rFonts w:ascii="微软雅黑" w:eastAsia="微软雅黑" w:hAnsi="微软雅黑"/>
                <w:noProof/>
                <w:webHidden/>
                <w:sz w:val="24"/>
                <w:szCs w:val="24"/>
              </w:rPr>
              <w:t>6</w:t>
            </w:r>
            <w:r w:rsidRPr="00E866E0">
              <w:rPr>
                <w:rFonts w:ascii="微软雅黑" w:eastAsia="微软雅黑" w:hAnsi="微软雅黑"/>
                <w:noProof/>
                <w:webHidden/>
                <w:sz w:val="24"/>
                <w:szCs w:val="24"/>
              </w:rPr>
              <w:fldChar w:fldCharType="end"/>
            </w:r>
          </w:hyperlink>
        </w:p>
        <w:p w14:paraId="4792B62A" w14:textId="77777777" w:rsidR="005D3117" w:rsidRPr="00E866E0" w:rsidRDefault="005D3117" w:rsidP="005D3117">
          <w:pPr>
            <w:pStyle w:val="TOC2"/>
            <w:tabs>
              <w:tab w:val="right" w:leader="dot" w:pos="8296"/>
            </w:tabs>
            <w:spacing w:line="276" w:lineRule="auto"/>
            <w:rPr>
              <w:rFonts w:ascii="微软雅黑" w:eastAsia="微软雅黑" w:hAnsi="微软雅黑" w:cstheme="minorBidi"/>
              <w:noProof/>
              <w:kern w:val="2"/>
              <w:sz w:val="24"/>
              <w:szCs w:val="24"/>
            </w:rPr>
          </w:pPr>
          <w:hyperlink w:anchor="_Toc522720660" w:history="1">
            <w:r w:rsidRPr="00E866E0">
              <w:rPr>
                <w:rStyle w:val="a5"/>
                <w:rFonts w:ascii="微软雅黑" w:eastAsia="微软雅黑" w:hAnsi="微软雅黑"/>
                <w:noProof/>
                <w:sz w:val="24"/>
                <w:szCs w:val="24"/>
                <w:shd w:val="clear" w:color="auto" w:fill="FFFFFF"/>
              </w:rPr>
              <w:t>1、超广角摄像机</w:t>
            </w:r>
            <w:r w:rsidRPr="00E866E0">
              <w:rPr>
                <w:rFonts w:ascii="微软雅黑" w:eastAsia="微软雅黑" w:hAnsi="微软雅黑"/>
                <w:noProof/>
                <w:webHidden/>
                <w:sz w:val="24"/>
                <w:szCs w:val="24"/>
              </w:rPr>
              <w:tab/>
            </w:r>
            <w:r w:rsidRPr="00E866E0">
              <w:rPr>
                <w:rFonts w:ascii="微软雅黑" w:eastAsia="微软雅黑" w:hAnsi="微软雅黑"/>
                <w:noProof/>
                <w:webHidden/>
                <w:sz w:val="24"/>
                <w:szCs w:val="24"/>
              </w:rPr>
              <w:fldChar w:fldCharType="begin"/>
            </w:r>
            <w:r w:rsidRPr="00E866E0">
              <w:rPr>
                <w:rFonts w:ascii="微软雅黑" w:eastAsia="微软雅黑" w:hAnsi="微软雅黑"/>
                <w:noProof/>
                <w:webHidden/>
                <w:sz w:val="24"/>
                <w:szCs w:val="24"/>
              </w:rPr>
              <w:instrText xml:space="preserve"> PAGEREF _Toc522720660 \h </w:instrText>
            </w:r>
            <w:r w:rsidRPr="00E866E0">
              <w:rPr>
                <w:rFonts w:ascii="微软雅黑" w:eastAsia="微软雅黑" w:hAnsi="微软雅黑"/>
                <w:noProof/>
                <w:webHidden/>
                <w:sz w:val="24"/>
                <w:szCs w:val="24"/>
              </w:rPr>
            </w:r>
            <w:r w:rsidRPr="00E866E0">
              <w:rPr>
                <w:rFonts w:ascii="微软雅黑" w:eastAsia="微软雅黑" w:hAnsi="微软雅黑"/>
                <w:noProof/>
                <w:webHidden/>
                <w:sz w:val="24"/>
                <w:szCs w:val="24"/>
              </w:rPr>
              <w:fldChar w:fldCharType="separate"/>
            </w:r>
            <w:r w:rsidRPr="00E866E0">
              <w:rPr>
                <w:rFonts w:ascii="微软雅黑" w:eastAsia="微软雅黑" w:hAnsi="微软雅黑"/>
                <w:noProof/>
                <w:webHidden/>
                <w:sz w:val="24"/>
                <w:szCs w:val="24"/>
              </w:rPr>
              <w:t>6</w:t>
            </w:r>
            <w:r w:rsidRPr="00E866E0">
              <w:rPr>
                <w:rFonts w:ascii="微软雅黑" w:eastAsia="微软雅黑" w:hAnsi="微软雅黑"/>
                <w:noProof/>
                <w:webHidden/>
                <w:sz w:val="24"/>
                <w:szCs w:val="24"/>
              </w:rPr>
              <w:fldChar w:fldCharType="end"/>
            </w:r>
          </w:hyperlink>
        </w:p>
        <w:p w14:paraId="62634844" w14:textId="77777777" w:rsidR="005D3117" w:rsidRPr="00E866E0" w:rsidRDefault="005D3117" w:rsidP="005D3117">
          <w:pPr>
            <w:pStyle w:val="TOC2"/>
            <w:tabs>
              <w:tab w:val="right" w:leader="dot" w:pos="8296"/>
            </w:tabs>
            <w:spacing w:line="276" w:lineRule="auto"/>
            <w:rPr>
              <w:rFonts w:ascii="微软雅黑" w:eastAsia="微软雅黑" w:hAnsi="微软雅黑" w:cstheme="minorBidi"/>
              <w:noProof/>
              <w:kern w:val="2"/>
              <w:sz w:val="24"/>
              <w:szCs w:val="24"/>
            </w:rPr>
          </w:pPr>
          <w:hyperlink w:anchor="_Toc522720661" w:history="1">
            <w:r w:rsidRPr="00E866E0">
              <w:rPr>
                <w:rStyle w:val="a5"/>
                <w:rFonts w:ascii="微软雅黑" w:eastAsia="微软雅黑" w:hAnsi="微软雅黑"/>
                <w:noProof/>
                <w:sz w:val="24"/>
                <w:szCs w:val="24"/>
              </w:rPr>
              <w:t>2、EPTZ技术，2机位4景别</w:t>
            </w:r>
            <w:r w:rsidRPr="00E866E0">
              <w:rPr>
                <w:rFonts w:ascii="微软雅黑" w:eastAsia="微软雅黑" w:hAnsi="微软雅黑"/>
                <w:noProof/>
                <w:webHidden/>
                <w:sz w:val="24"/>
                <w:szCs w:val="24"/>
              </w:rPr>
              <w:tab/>
            </w:r>
            <w:r w:rsidRPr="00E866E0">
              <w:rPr>
                <w:rFonts w:ascii="微软雅黑" w:eastAsia="微软雅黑" w:hAnsi="微软雅黑"/>
                <w:noProof/>
                <w:webHidden/>
                <w:sz w:val="24"/>
                <w:szCs w:val="24"/>
              </w:rPr>
              <w:fldChar w:fldCharType="begin"/>
            </w:r>
            <w:r w:rsidRPr="00E866E0">
              <w:rPr>
                <w:rFonts w:ascii="微软雅黑" w:eastAsia="微软雅黑" w:hAnsi="微软雅黑"/>
                <w:noProof/>
                <w:webHidden/>
                <w:sz w:val="24"/>
                <w:szCs w:val="24"/>
              </w:rPr>
              <w:instrText xml:space="preserve"> PAGEREF _Toc522720661 \h </w:instrText>
            </w:r>
            <w:r w:rsidRPr="00E866E0">
              <w:rPr>
                <w:rFonts w:ascii="微软雅黑" w:eastAsia="微软雅黑" w:hAnsi="微软雅黑"/>
                <w:noProof/>
                <w:webHidden/>
                <w:sz w:val="24"/>
                <w:szCs w:val="24"/>
              </w:rPr>
            </w:r>
            <w:r w:rsidRPr="00E866E0">
              <w:rPr>
                <w:rFonts w:ascii="微软雅黑" w:eastAsia="微软雅黑" w:hAnsi="微软雅黑"/>
                <w:noProof/>
                <w:webHidden/>
                <w:sz w:val="24"/>
                <w:szCs w:val="24"/>
              </w:rPr>
              <w:fldChar w:fldCharType="separate"/>
            </w:r>
            <w:r w:rsidRPr="00E866E0">
              <w:rPr>
                <w:rFonts w:ascii="微软雅黑" w:eastAsia="微软雅黑" w:hAnsi="微软雅黑"/>
                <w:noProof/>
                <w:webHidden/>
                <w:sz w:val="24"/>
                <w:szCs w:val="24"/>
              </w:rPr>
              <w:t>6</w:t>
            </w:r>
            <w:r w:rsidRPr="00E866E0">
              <w:rPr>
                <w:rFonts w:ascii="微软雅黑" w:eastAsia="微软雅黑" w:hAnsi="微软雅黑"/>
                <w:noProof/>
                <w:webHidden/>
                <w:sz w:val="24"/>
                <w:szCs w:val="24"/>
              </w:rPr>
              <w:fldChar w:fldCharType="end"/>
            </w:r>
          </w:hyperlink>
        </w:p>
        <w:p w14:paraId="15D83ED5" w14:textId="77777777" w:rsidR="005D3117" w:rsidRPr="00E866E0" w:rsidRDefault="005D3117" w:rsidP="005D3117">
          <w:pPr>
            <w:pStyle w:val="TOC2"/>
            <w:tabs>
              <w:tab w:val="right" w:leader="dot" w:pos="8296"/>
            </w:tabs>
            <w:spacing w:line="276" w:lineRule="auto"/>
            <w:rPr>
              <w:rFonts w:ascii="微软雅黑" w:eastAsia="微软雅黑" w:hAnsi="微软雅黑" w:cstheme="minorBidi"/>
              <w:noProof/>
              <w:kern w:val="2"/>
              <w:sz w:val="24"/>
              <w:szCs w:val="24"/>
            </w:rPr>
          </w:pPr>
          <w:hyperlink w:anchor="_Toc522720662" w:history="1">
            <w:r w:rsidRPr="00E866E0">
              <w:rPr>
                <w:rStyle w:val="a5"/>
                <w:rFonts w:ascii="微软雅黑" w:eastAsia="微软雅黑" w:hAnsi="微软雅黑"/>
                <w:noProof/>
                <w:sz w:val="24"/>
                <w:szCs w:val="24"/>
                <w:shd w:val="clear" w:color="auto" w:fill="FFFFFF"/>
              </w:rPr>
              <w:t>3、12寸全触控操作屏</w:t>
            </w:r>
            <w:r w:rsidRPr="00E866E0">
              <w:rPr>
                <w:rFonts w:ascii="微软雅黑" w:eastAsia="微软雅黑" w:hAnsi="微软雅黑"/>
                <w:noProof/>
                <w:webHidden/>
                <w:sz w:val="24"/>
                <w:szCs w:val="24"/>
              </w:rPr>
              <w:tab/>
            </w:r>
            <w:r w:rsidRPr="00E866E0">
              <w:rPr>
                <w:rFonts w:ascii="微软雅黑" w:eastAsia="微软雅黑" w:hAnsi="微软雅黑"/>
                <w:noProof/>
                <w:webHidden/>
                <w:sz w:val="24"/>
                <w:szCs w:val="24"/>
              </w:rPr>
              <w:fldChar w:fldCharType="begin"/>
            </w:r>
            <w:r w:rsidRPr="00E866E0">
              <w:rPr>
                <w:rFonts w:ascii="微软雅黑" w:eastAsia="微软雅黑" w:hAnsi="微软雅黑"/>
                <w:noProof/>
                <w:webHidden/>
                <w:sz w:val="24"/>
                <w:szCs w:val="24"/>
              </w:rPr>
              <w:instrText xml:space="preserve"> PAGEREF _Toc522720662 \h </w:instrText>
            </w:r>
            <w:r w:rsidRPr="00E866E0">
              <w:rPr>
                <w:rFonts w:ascii="微软雅黑" w:eastAsia="微软雅黑" w:hAnsi="微软雅黑"/>
                <w:noProof/>
                <w:webHidden/>
                <w:sz w:val="24"/>
                <w:szCs w:val="24"/>
              </w:rPr>
            </w:r>
            <w:r w:rsidRPr="00E866E0">
              <w:rPr>
                <w:rFonts w:ascii="微软雅黑" w:eastAsia="微软雅黑" w:hAnsi="微软雅黑"/>
                <w:noProof/>
                <w:webHidden/>
                <w:sz w:val="24"/>
                <w:szCs w:val="24"/>
              </w:rPr>
              <w:fldChar w:fldCharType="separate"/>
            </w:r>
            <w:r w:rsidRPr="00E866E0">
              <w:rPr>
                <w:rFonts w:ascii="微软雅黑" w:eastAsia="微软雅黑" w:hAnsi="微软雅黑"/>
                <w:noProof/>
                <w:webHidden/>
                <w:sz w:val="24"/>
                <w:szCs w:val="24"/>
              </w:rPr>
              <w:t>7</w:t>
            </w:r>
            <w:r w:rsidRPr="00E866E0">
              <w:rPr>
                <w:rFonts w:ascii="微软雅黑" w:eastAsia="微软雅黑" w:hAnsi="微软雅黑"/>
                <w:noProof/>
                <w:webHidden/>
                <w:sz w:val="24"/>
                <w:szCs w:val="24"/>
              </w:rPr>
              <w:fldChar w:fldCharType="end"/>
            </w:r>
          </w:hyperlink>
        </w:p>
        <w:p w14:paraId="23EF3AF6" w14:textId="77777777" w:rsidR="005D3117" w:rsidRPr="00E866E0" w:rsidRDefault="005D3117" w:rsidP="005D3117">
          <w:pPr>
            <w:pStyle w:val="TOC2"/>
            <w:tabs>
              <w:tab w:val="right" w:leader="dot" w:pos="8296"/>
            </w:tabs>
            <w:spacing w:line="276" w:lineRule="auto"/>
            <w:rPr>
              <w:rFonts w:ascii="微软雅黑" w:eastAsia="微软雅黑" w:hAnsi="微软雅黑" w:cstheme="minorBidi"/>
              <w:noProof/>
              <w:kern w:val="2"/>
              <w:sz w:val="24"/>
              <w:szCs w:val="24"/>
            </w:rPr>
          </w:pPr>
          <w:hyperlink w:anchor="_Toc522720663" w:history="1">
            <w:r w:rsidRPr="00E866E0">
              <w:rPr>
                <w:rStyle w:val="a5"/>
                <w:rFonts w:ascii="微软雅黑" w:eastAsia="微软雅黑" w:hAnsi="微软雅黑"/>
                <w:noProof/>
                <w:sz w:val="24"/>
                <w:szCs w:val="24"/>
                <w:shd w:val="clear" w:color="auto" w:fill="FFFFFF"/>
              </w:rPr>
              <w:t>4、电脑VGA切换</w:t>
            </w:r>
            <w:r w:rsidRPr="00E866E0">
              <w:rPr>
                <w:rFonts w:ascii="微软雅黑" w:eastAsia="微软雅黑" w:hAnsi="微软雅黑"/>
                <w:noProof/>
                <w:webHidden/>
                <w:sz w:val="24"/>
                <w:szCs w:val="24"/>
              </w:rPr>
              <w:tab/>
            </w:r>
            <w:r w:rsidRPr="00E866E0">
              <w:rPr>
                <w:rFonts w:ascii="微软雅黑" w:eastAsia="微软雅黑" w:hAnsi="微软雅黑"/>
                <w:noProof/>
                <w:webHidden/>
                <w:sz w:val="24"/>
                <w:szCs w:val="24"/>
              </w:rPr>
              <w:fldChar w:fldCharType="begin"/>
            </w:r>
            <w:r w:rsidRPr="00E866E0">
              <w:rPr>
                <w:rFonts w:ascii="微软雅黑" w:eastAsia="微软雅黑" w:hAnsi="微软雅黑"/>
                <w:noProof/>
                <w:webHidden/>
                <w:sz w:val="24"/>
                <w:szCs w:val="24"/>
              </w:rPr>
              <w:instrText xml:space="preserve"> PAGEREF _Toc522720663 \h </w:instrText>
            </w:r>
            <w:r w:rsidRPr="00E866E0">
              <w:rPr>
                <w:rFonts w:ascii="微软雅黑" w:eastAsia="微软雅黑" w:hAnsi="微软雅黑"/>
                <w:noProof/>
                <w:webHidden/>
                <w:sz w:val="24"/>
                <w:szCs w:val="24"/>
              </w:rPr>
            </w:r>
            <w:r w:rsidRPr="00E866E0">
              <w:rPr>
                <w:rFonts w:ascii="微软雅黑" w:eastAsia="微软雅黑" w:hAnsi="微软雅黑"/>
                <w:noProof/>
                <w:webHidden/>
                <w:sz w:val="24"/>
                <w:szCs w:val="24"/>
              </w:rPr>
              <w:fldChar w:fldCharType="separate"/>
            </w:r>
            <w:r w:rsidRPr="00E866E0">
              <w:rPr>
                <w:rFonts w:ascii="微软雅黑" w:eastAsia="微软雅黑" w:hAnsi="微软雅黑"/>
                <w:noProof/>
                <w:webHidden/>
                <w:sz w:val="24"/>
                <w:szCs w:val="24"/>
              </w:rPr>
              <w:t>7</w:t>
            </w:r>
            <w:r w:rsidRPr="00E866E0">
              <w:rPr>
                <w:rFonts w:ascii="微软雅黑" w:eastAsia="微软雅黑" w:hAnsi="微软雅黑"/>
                <w:noProof/>
                <w:webHidden/>
                <w:sz w:val="24"/>
                <w:szCs w:val="24"/>
              </w:rPr>
              <w:fldChar w:fldCharType="end"/>
            </w:r>
          </w:hyperlink>
        </w:p>
        <w:p w14:paraId="2BB5B115" w14:textId="77777777" w:rsidR="005D3117" w:rsidRPr="00E866E0" w:rsidRDefault="005D3117" w:rsidP="005D3117">
          <w:pPr>
            <w:pStyle w:val="TOC2"/>
            <w:tabs>
              <w:tab w:val="right" w:leader="dot" w:pos="8296"/>
            </w:tabs>
            <w:spacing w:line="276" w:lineRule="auto"/>
            <w:rPr>
              <w:rFonts w:ascii="微软雅黑" w:eastAsia="微软雅黑" w:hAnsi="微软雅黑" w:cstheme="minorBidi"/>
              <w:noProof/>
              <w:kern w:val="2"/>
              <w:sz w:val="24"/>
              <w:szCs w:val="24"/>
            </w:rPr>
          </w:pPr>
          <w:hyperlink w:anchor="_Toc522720664" w:history="1">
            <w:r w:rsidRPr="00E866E0">
              <w:rPr>
                <w:rStyle w:val="a5"/>
                <w:rFonts w:ascii="微软雅黑" w:eastAsia="微软雅黑" w:hAnsi="微软雅黑"/>
                <w:noProof/>
                <w:sz w:val="24"/>
                <w:szCs w:val="24"/>
                <w:shd w:val="clear" w:color="auto" w:fill="FFFFFF"/>
              </w:rPr>
              <w:t>5、内嵌的图像跟踪模块</w:t>
            </w:r>
            <w:r w:rsidRPr="00E866E0">
              <w:rPr>
                <w:rFonts w:ascii="微软雅黑" w:eastAsia="微软雅黑" w:hAnsi="微软雅黑"/>
                <w:noProof/>
                <w:webHidden/>
                <w:sz w:val="24"/>
                <w:szCs w:val="24"/>
              </w:rPr>
              <w:tab/>
            </w:r>
            <w:r w:rsidRPr="00E866E0">
              <w:rPr>
                <w:rFonts w:ascii="微软雅黑" w:eastAsia="微软雅黑" w:hAnsi="微软雅黑"/>
                <w:noProof/>
                <w:webHidden/>
                <w:sz w:val="24"/>
                <w:szCs w:val="24"/>
              </w:rPr>
              <w:fldChar w:fldCharType="begin"/>
            </w:r>
            <w:r w:rsidRPr="00E866E0">
              <w:rPr>
                <w:rFonts w:ascii="微软雅黑" w:eastAsia="微软雅黑" w:hAnsi="微软雅黑"/>
                <w:noProof/>
                <w:webHidden/>
                <w:sz w:val="24"/>
                <w:szCs w:val="24"/>
              </w:rPr>
              <w:instrText xml:space="preserve"> PAGEREF _Toc522720664 \h </w:instrText>
            </w:r>
            <w:r w:rsidRPr="00E866E0">
              <w:rPr>
                <w:rFonts w:ascii="微软雅黑" w:eastAsia="微软雅黑" w:hAnsi="微软雅黑"/>
                <w:noProof/>
                <w:webHidden/>
                <w:sz w:val="24"/>
                <w:szCs w:val="24"/>
              </w:rPr>
            </w:r>
            <w:r w:rsidRPr="00E866E0">
              <w:rPr>
                <w:rFonts w:ascii="微软雅黑" w:eastAsia="微软雅黑" w:hAnsi="微软雅黑"/>
                <w:noProof/>
                <w:webHidden/>
                <w:sz w:val="24"/>
                <w:szCs w:val="24"/>
              </w:rPr>
              <w:fldChar w:fldCharType="separate"/>
            </w:r>
            <w:r w:rsidRPr="00E866E0">
              <w:rPr>
                <w:rFonts w:ascii="微软雅黑" w:eastAsia="微软雅黑" w:hAnsi="微软雅黑"/>
                <w:noProof/>
                <w:webHidden/>
                <w:sz w:val="24"/>
                <w:szCs w:val="24"/>
              </w:rPr>
              <w:t>8</w:t>
            </w:r>
            <w:r w:rsidRPr="00E866E0">
              <w:rPr>
                <w:rFonts w:ascii="微软雅黑" w:eastAsia="微软雅黑" w:hAnsi="微软雅黑"/>
                <w:noProof/>
                <w:webHidden/>
                <w:sz w:val="24"/>
                <w:szCs w:val="24"/>
              </w:rPr>
              <w:fldChar w:fldCharType="end"/>
            </w:r>
          </w:hyperlink>
        </w:p>
        <w:p w14:paraId="74573191" w14:textId="77777777" w:rsidR="005D3117" w:rsidRPr="00E866E0" w:rsidRDefault="005D3117" w:rsidP="005D3117">
          <w:pPr>
            <w:pStyle w:val="TOC2"/>
            <w:tabs>
              <w:tab w:val="right" w:leader="dot" w:pos="8296"/>
            </w:tabs>
            <w:spacing w:line="276" w:lineRule="auto"/>
            <w:rPr>
              <w:rFonts w:ascii="微软雅黑" w:eastAsia="微软雅黑" w:hAnsi="微软雅黑" w:cstheme="minorBidi"/>
              <w:noProof/>
              <w:kern w:val="2"/>
              <w:sz w:val="24"/>
              <w:szCs w:val="24"/>
            </w:rPr>
          </w:pPr>
          <w:hyperlink w:anchor="_Toc522720665" w:history="1">
            <w:r w:rsidRPr="00E866E0">
              <w:rPr>
                <w:rStyle w:val="a5"/>
                <w:rFonts w:ascii="微软雅黑" w:eastAsia="微软雅黑" w:hAnsi="微软雅黑"/>
                <w:noProof/>
                <w:sz w:val="24"/>
                <w:szCs w:val="24"/>
                <w:shd w:val="clear" w:color="auto" w:fill="FFFFFF"/>
              </w:rPr>
              <w:t>6、隐藏式拾音麦</w:t>
            </w:r>
            <w:r w:rsidRPr="00E866E0">
              <w:rPr>
                <w:rFonts w:ascii="微软雅黑" w:eastAsia="微软雅黑" w:hAnsi="微软雅黑"/>
                <w:noProof/>
                <w:webHidden/>
                <w:sz w:val="24"/>
                <w:szCs w:val="24"/>
              </w:rPr>
              <w:tab/>
            </w:r>
            <w:r w:rsidRPr="00E866E0">
              <w:rPr>
                <w:rFonts w:ascii="微软雅黑" w:eastAsia="微软雅黑" w:hAnsi="微软雅黑"/>
                <w:noProof/>
                <w:webHidden/>
                <w:sz w:val="24"/>
                <w:szCs w:val="24"/>
              </w:rPr>
              <w:fldChar w:fldCharType="begin"/>
            </w:r>
            <w:r w:rsidRPr="00E866E0">
              <w:rPr>
                <w:rFonts w:ascii="微软雅黑" w:eastAsia="微软雅黑" w:hAnsi="微软雅黑"/>
                <w:noProof/>
                <w:webHidden/>
                <w:sz w:val="24"/>
                <w:szCs w:val="24"/>
              </w:rPr>
              <w:instrText xml:space="preserve"> PAGEREF _Toc522720665 \h </w:instrText>
            </w:r>
            <w:r w:rsidRPr="00E866E0">
              <w:rPr>
                <w:rFonts w:ascii="微软雅黑" w:eastAsia="微软雅黑" w:hAnsi="微软雅黑"/>
                <w:noProof/>
                <w:webHidden/>
                <w:sz w:val="24"/>
                <w:szCs w:val="24"/>
              </w:rPr>
            </w:r>
            <w:r w:rsidRPr="00E866E0">
              <w:rPr>
                <w:rFonts w:ascii="微软雅黑" w:eastAsia="微软雅黑" w:hAnsi="微软雅黑"/>
                <w:noProof/>
                <w:webHidden/>
                <w:sz w:val="24"/>
                <w:szCs w:val="24"/>
              </w:rPr>
              <w:fldChar w:fldCharType="separate"/>
            </w:r>
            <w:r w:rsidRPr="00E866E0">
              <w:rPr>
                <w:rFonts w:ascii="微软雅黑" w:eastAsia="微软雅黑" w:hAnsi="微软雅黑"/>
                <w:noProof/>
                <w:webHidden/>
                <w:sz w:val="24"/>
                <w:szCs w:val="24"/>
              </w:rPr>
              <w:t>8</w:t>
            </w:r>
            <w:r w:rsidRPr="00E866E0">
              <w:rPr>
                <w:rFonts w:ascii="微软雅黑" w:eastAsia="微软雅黑" w:hAnsi="微软雅黑"/>
                <w:noProof/>
                <w:webHidden/>
                <w:sz w:val="24"/>
                <w:szCs w:val="24"/>
              </w:rPr>
              <w:fldChar w:fldCharType="end"/>
            </w:r>
          </w:hyperlink>
        </w:p>
        <w:p w14:paraId="501577B1" w14:textId="77777777" w:rsidR="005D3117" w:rsidRPr="00E866E0" w:rsidRDefault="005D3117" w:rsidP="005D3117">
          <w:pPr>
            <w:pStyle w:val="TOC2"/>
            <w:tabs>
              <w:tab w:val="right" w:leader="dot" w:pos="8296"/>
            </w:tabs>
            <w:spacing w:line="276" w:lineRule="auto"/>
            <w:rPr>
              <w:rFonts w:ascii="微软雅黑" w:eastAsia="微软雅黑" w:hAnsi="微软雅黑" w:cstheme="minorBidi"/>
              <w:noProof/>
              <w:kern w:val="2"/>
              <w:sz w:val="24"/>
              <w:szCs w:val="24"/>
            </w:rPr>
          </w:pPr>
          <w:hyperlink w:anchor="_Toc522720666" w:history="1">
            <w:r w:rsidRPr="00E866E0">
              <w:rPr>
                <w:rStyle w:val="a5"/>
                <w:rFonts w:ascii="微软雅黑" w:eastAsia="微软雅黑" w:hAnsi="微软雅黑"/>
                <w:noProof/>
                <w:sz w:val="24"/>
                <w:szCs w:val="24"/>
                <w:shd w:val="clear" w:color="auto" w:fill="FFFFFF"/>
              </w:rPr>
              <w:t>7、安装简洁易用</w:t>
            </w:r>
            <w:r w:rsidRPr="00E866E0">
              <w:rPr>
                <w:rFonts w:ascii="微软雅黑" w:eastAsia="微软雅黑" w:hAnsi="微软雅黑"/>
                <w:noProof/>
                <w:webHidden/>
                <w:sz w:val="24"/>
                <w:szCs w:val="24"/>
              </w:rPr>
              <w:tab/>
            </w:r>
            <w:r w:rsidRPr="00E866E0">
              <w:rPr>
                <w:rFonts w:ascii="微软雅黑" w:eastAsia="微软雅黑" w:hAnsi="微软雅黑"/>
                <w:noProof/>
                <w:webHidden/>
                <w:sz w:val="24"/>
                <w:szCs w:val="24"/>
              </w:rPr>
              <w:fldChar w:fldCharType="begin"/>
            </w:r>
            <w:r w:rsidRPr="00E866E0">
              <w:rPr>
                <w:rFonts w:ascii="微软雅黑" w:eastAsia="微软雅黑" w:hAnsi="微软雅黑"/>
                <w:noProof/>
                <w:webHidden/>
                <w:sz w:val="24"/>
                <w:szCs w:val="24"/>
              </w:rPr>
              <w:instrText xml:space="preserve"> PAGEREF _Toc522720666 \h </w:instrText>
            </w:r>
            <w:r w:rsidRPr="00E866E0">
              <w:rPr>
                <w:rFonts w:ascii="微软雅黑" w:eastAsia="微软雅黑" w:hAnsi="微软雅黑"/>
                <w:noProof/>
                <w:webHidden/>
                <w:sz w:val="24"/>
                <w:szCs w:val="24"/>
              </w:rPr>
            </w:r>
            <w:r w:rsidRPr="00E866E0">
              <w:rPr>
                <w:rFonts w:ascii="微软雅黑" w:eastAsia="微软雅黑" w:hAnsi="微软雅黑"/>
                <w:noProof/>
                <w:webHidden/>
                <w:sz w:val="24"/>
                <w:szCs w:val="24"/>
              </w:rPr>
              <w:fldChar w:fldCharType="separate"/>
            </w:r>
            <w:r w:rsidRPr="00E866E0">
              <w:rPr>
                <w:rFonts w:ascii="微软雅黑" w:eastAsia="微软雅黑" w:hAnsi="微软雅黑"/>
                <w:noProof/>
                <w:webHidden/>
                <w:sz w:val="24"/>
                <w:szCs w:val="24"/>
              </w:rPr>
              <w:t>9</w:t>
            </w:r>
            <w:r w:rsidRPr="00E866E0">
              <w:rPr>
                <w:rFonts w:ascii="微软雅黑" w:eastAsia="微软雅黑" w:hAnsi="微软雅黑"/>
                <w:noProof/>
                <w:webHidden/>
                <w:sz w:val="24"/>
                <w:szCs w:val="24"/>
              </w:rPr>
              <w:fldChar w:fldCharType="end"/>
            </w:r>
          </w:hyperlink>
        </w:p>
        <w:p w14:paraId="629DB06B" w14:textId="77777777" w:rsidR="005D3117" w:rsidRPr="00E866E0" w:rsidRDefault="005D3117" w:rsidP="005D3117">
          <w:pPr>
            <w:pStyle w:val="TOC2"/>
            <w:tabs>
              <w:tab w:val="right" w:leader="dot" w:pos="8296"/>
            </w:tabs>
            <w:spacing w:line="276" w:lineRule="auto"/>
            <w:rPr>
              <w:rFonts w:ascii="微软雅黑" w:eastAsia="微软雅黑" w:hAnsi="微软雅黑" w:cstheme="minorBidi"/>
              <w:noProof/>
              <w:kern w:val="2"/>
              <w:sz w:val="24"/>
              <w:szCs w:val="24"/>
            </w:rPr>
          </w:pPr>
          <w:hyperlink w:anchor="_Toc522720667" w:history="1">
            <w:r w:rsidRPr="00E866E0">
              <w:rPr>
                <w:rStyle w:val="a5"/>
                <w:rFonts w:ascii="微软雅黑" w:eastAsia="微软雅黑" w:hAnsi="微软雅黑"/>
                <w:noProof/>
                <w:sz w:val="24"/>
                <w:szCs w:val="24"/>
                <w:shd w:val="clear" w:color="auto" w:fill="FFFFFF"/>
              </w:rPr>
              <w:t>8、主机功能特色</w:t>
            </w:r>
            <w:r w:rsidRPr="00E866E0">
              <w:rPr>
                <w:rFonts w:ascii="微软雅黑" w:eastAsia="微软雅黑" w:hAnsi="微软雅黑"/>
                <w:noProof/>
                <w:webHidden/>
                <w:sz w:val="24"/>
                <w:szCs w:val="24"/>
              </w:rPr>
              <w:tab/>
            </w:r>
            <w:r w:rsidRPr="00E866E0">
              <w:rPr>
                <w:rFonts w:ascii="微软雅黑" w:eastAsia="微软雅黑" w:hAnsi="微软雅黑"/>
                <w:noProof/>
                <w:webHidden/>
                <w:sz w:val="24"/>
                <w:szCs w:val="24"/>
              </w:rPr>
              <w:fldChar w:fldCharType="begin"/>
            </w:r>
            <w:r w:rsidRPr="00E866E0">
              <w:rPr>
                <w:rFonts w:ascii="微软雅黑" w:eastAsia="微软雅黑" w:hAnsi="微软雅黑"/>
                <w:noProof/>
                <w:webHidden/>
                <w:sz w:val="24"/>
                <w:szCs w:val="24"/>
              </w:rPr>
              <w:instrText xml:space="preserve"> PAGEREF _Toc522720667 \h </w:instrText>
            </w:r>
            <w:r w:rsidRPr="00E866E0">
              <w:rPr>
                <w:rFonts w:ascii="微软雅黑" w:eastAsia="微软雅黑" w:hAnsi="微软雅黑"/>
                <w:noProof/>
                <w:webHidden/>
                <w:sz w:val="24"/>
                <w:szCs w:val="24"/>
              </w:rPr>
            </w:r>
            <w:r w:rsidRPr="00E866E0">
              <w:rPr>
                <w:rFonts w:ascii="微软雅黑" w:eastAsia="微软雅黑" w:hAnsi="微软雅黑"/>
                <w:noProof/>
                <w:webHidden/>
                <w:sz w:val="24"/>
                <w:szCs w:val="24"/>
              </w:rPr>
              <w:fldChar w:fldCharType="separate"/>
            </w:r>
            <w:r w:rsidRPr="00E866E0">
              <w:rPr>
                <w:rFonts w:ascii="微软雅黑" w:eastAsia="微软雅黑" w:hAnsi="微软雅黑"/>
                <w:noProof/>
                <w:webHidden/>
                <w:sz w:val="24"/>
                <w:szCs w:val="24"/>
              </w:rPr>
              <w:t>10</w:t>
            </w:r>
            <w:r w:rsidRPr="00E866E0">
              <w:rPr>
                <w:rFonts w:ascii="微软雅黑" w:eastAsia="微软雅黑" w:hAnsi="微软雅黑"/>
                <w:noProof/>
                <w:webHidden/>
                <w:sz w:val="24"/>
                <w:szCs w:val="24"/>
              </w:rPr>
              <w:fldChar w:fldCharType="end"/>
            </w:r>
          </w:hyperlink>
        </w:p>
        <w:p w14:paraId="5685E105" w14:textId="77777777" w:rsidR="005D3117" w:rsidRPr="00E866E0" w:rsidRDefault="005D3117" w:rsidP="005D3117">
          <w:pPr>
            <w:pStyle w:val="TOC2"/>
            <w:tabs>
              <w:tab w:val="right" w:leader="dot" w:pos="8296"/>
            </w:tabs>
            <w:spacing w:line="276" w:lineRule="auto"/>
            <w:rPr>
              <w:rFonts w:ascii="微软雅黑" w:eastAsia="微软雅黑" w:hAnsi="微软雅黑" w:cstheme="minorBidi"/>
              <w:noProof/>
              <w:kern w:val="2"/>
              <w:sz w:val="24"/>
              <w:szCs w:val="24"/>
            </w:rPr>
          </w:pPr>
          <w:hyperlink w:anchor="_Toc522720668" w:history="1">
            <w:r w:rsidRPr="00E866E0">
              <w:rPr>
                <w:rStyle w:val="a5"/>
                <w:rFonts w:ascii="微软雅黑" w:eastAsia="微软雅黑" w:hAnsi="微软雅黑"/>
                <w:noProof/>
                <w:sz w:val="24"/>
                <w:szCs w:val="24"/>
                <w:shd w:val="clear" w:color="auto" w:fill="FFFFFF"/>
              </w:rPr>
              <w:t>9、微课剪辑回放功能</w:t>
            </w:r>
            <w:r w:rsidRPr="00E866E0">
              <w:rPr>
                <w:rFonts w:ascii="微软雅黑" w:eastAsia="微软雅黑" w:hAnsi="微软雅黑"/>
                <w:noProof/>
                <w:webHidden/>
                <w:sz w:val="24"/>
                <w:szCs w:val="24"/>
              </w:rPr>
              <w:tab/>
            </w:r>
            <w:r w:rsidRPr="00E866E0">
              <w:rPr>
                <w:rFonts w:ascii="微软雅黑" w:eastAsia="微软雅黑" w:hAnsi="微软雅黑"/>
                <w:noProof/>
                <w:webHidden/>
                <w:sz w:val="24"/>
                <w:szCs w:val="24"/>
              </w:rPr>
              <w:fldChar w:fldCharType="begin"/>
            </w:r>
            <w:r w:rsidRPr="00E866E0">
              <w:rPr>
                <w:rFonts w:ascii="微软雅黑" w:eastAsia="微软雅黑" w:hAnsi="微软雅黑"/>
                <w:noProof/>
                <w:webHidden/>
                <w:sz w:val="24"/>
                <w:szCs w:val="24"/>
              </w:rPr>
              <w:instrText xml:space="preserve"> PAGEREF _Toc522720668 \h </w:instrText>
            </w:r>
            <w:r w:rsidRPr="00E866E0">
              <w:rPr>
                <w:rFonts w:ascii="微软雅黑" w:eastAsia="微软雅黑" w:hAnsi="微软雅黑"/>
                <w:noProof/>
                <w:webHidden/>
                <w:sz w:val="24"/>
                <w:szCs w:val="24"/>
              </w:rPr>
            </w:r>
            <w:r w:rsidRPr="00E866E0">
              <w:rPr>
                <w:rFonts w:ascii="微软雅黑" w:eastAsia="微软雅黑" w:hAnsi="微软雅黑"/>
                <w:noProof/>
                <w:webHidden/>
                <w:sz w:val="24"/>
                <w:szCs w:val="24"/>
              </w:rPr>
              <w:fldChar w:fldCharType="separate"/>
            </w:r>
            <w:r w:rsidRPr="00E866E0">
              <w:rPr>
                <w:rFonts w:ascii="微软雅黑" w:eastAsia="微软雅黑" w:hAnsi="微软雅黑"/>
                <w:noProof/>
                <w:webHidden/>
                <w:sz w:val="24"/>
                <w:szCs w:val="24"/>
              </w:rPr>
              <w:t>10</w:t>
            </w:r>
            <w:r w:rsidRPr="00E866E0">
              <w:rPr>
                <w:rFonts w:ascii="微软雅黑" w:eastAsia="微软雅黑" w:hAnsi="微软雅黑"/>
                <w:noProof/>
                <w:webHidden/>
                <w:sz w:val="24"/>
                <w:szCs w:val="24"/>
              </w:rPr>
              <w:fldChar w:fldCharType="end"/>
            </w:r>
          </w:hyperlink>
        </w:p>
        <w:p w14:paraId="69166916" w14:textId="77777777" w:rsidR="005D3117" w:rsidRPr="00E866E0" w:rsidRDefault="005D3117" w:rsidP="005D3117">
          <w:pPr>
            <w:pStyle w:val="TOC2"/>
            <w:tabs>
              <w:tab w:val="right" w:leader="dot" w:pos="8296"/>
            </w:tabs>
            <w:spacing w:line="276" w:lineRule="auto"/>
            <w:rPr>
              <w:rFonts w:ascii="微软雅黑" w:eastAsia="微软雅黑" w:hAnsi="微软雅黑" w:cstheme="minorBidi"/>
              <w:noProof/>
              <w:kern w:val="2"/>
              <w:sz w:val="24"/>
              <w:szCs w:val="24"/>
            </w:rPr>
          </w:pPr>
          <w:hyperlink w:anchor="_Toc522720669" w:history="1">
            <w:r w:rsidRPr="00E866E0">
              <w:rPr>
                <w:rStyle w:val="a5"/>
                <w:rFonts w:ascii="微软雅黑" w:eastAsia="微软雅黑" w:hAnsi="微软雅黑"/>
                <w:noProof/>
                <w:sz w:val="24"/>
                <w:szCs w:val="24"/>
                <w:shd w:val="clear" w:color="auto" w:fill="FFFFFF"/>
              </w:rPr>
              <w:t>10、多格式录制</w:t>
            </w:r>
            <w:r w:rsidRPr="00E866E0">
              <w:rPr>
                <w:rFonts w:ascii="微软雅黑" w:eastAsia="微软雅黑" w:hAnsi="微软雅黑"/>
                <w:noProof/>
                <w:webHidden/>
                <w:sz w:val="24"/>
                <w:szCs w:val="24"/>
              </w:rPr>
              <w:tab/>
            </w:r>
            <w:r w:rsidRPr="00E866E0">
              <w:rPr>
                <w:rFonts w:ascii="微软雅黑" w:eastAsia="微软雅黑" w:hAnsi="微软雅黑"/>
                <w:noProof/>
                <w:webHidden/>
                <w:sz w:val="24"/>
                <w:szCs w:val="24"/>
              </w:rPr>
              <w:fldChar w:fldCharType="begin"/>
            </w:r>
            <w:r w:rsidRPr="00E866E0">
              <w:rPr>
                <w:rFonts w:ascii="微软雅黑" w:eastAsia="微软雅黑" w:hAnsi="微软雅黑"/>
                <w:noProof/>
                <w:webHidden/>
                <w:sz w:val="24"/>
                <w:szCs w:val="24"/>
              </w:rPr>
              <w:instrText xml:space="preserve"> PAGEREF _Toc522720669 \h </w:instrText>
            </w:r>
            <w:r w:rsidRPr="00E866E0">
              <w:rPr>
                <w:rFonts w:ascii="微软雅黑" w:eastAsia="微软雅黑" w:hAnsi="微软雅黑"/>
                <w:noProof/>
                <w:webHidden/>
                <w:sz w:val="24"/>
                <w:szCs w:val="24"/>
              </w:rPr>
            </w:r>
            <w:r w:rsidRPr="00E866E0">
              <w:rPr>
                <w:rFonts w:ascii="微软雅黑" w:eastAsia="微软雅黑" w:hAnsi="微软雅黑"/>
                <w:noProof/>
                <w:webHidden/>
                <w:sz w:val="24"/>
                <w:szCs w:val="24"/>
              </w:rPr>
              <w:fldChar w:fldCharType="separate"/>
            </w:r>
            <w:r w:rsidRPr="00E866E0">
              <w:rPr>
                <w:rFonts w:ascii="微软雅黑" w:eastAsia="微软雅黑" w:hAnsi="微软雅黑"/>
                <w:noProof/>
                <w:webHidden/>
                <w:sz w:val="24"/>
                <w:szCs w:val="24"/>
              </w:rPr>
              <w:t>11</w:t>
            </w:r>
            <w:r w:rsidRPr="00E866E0">
              <w:rPr>
                <w:rFonts w:ascii="微软雅黑" w:eastAsia="微软雅黑" w:hAnsi="微软雅黑"/>
                <w:noProof/>
                <w:webHidden/>
                <w:sz w:val="24"/>
                <w:szCs w:val="24"/>
              </w:rPr>
              <w:fldChar w:fldCharType="end"/>
            </w:r>
          </w:hyperlink>
        </w:p>
        <w:p w14:paraId="1BCA5CE4" w14:textId="77777777" w:rsidR="005D3117" w:rsidRPr="00E866E0" w:rsidRDefault="005D3117" w:rsidP="005D3117">
          <w:pPr>
            <w:pStyle w:val="TOC2"/>
            <w:tabs>
              <w:tab w:val="right" w:leader="dot" w:pos="8296"/>
            </w:tabs>
            <w:spacing w:line="276" w:lineRule="auto"/>
            <w:rPr>
              <w:rFonts w:ascii="微软雅黑" w:eastAsia="微软雅黑" w:hAnsi="微软雅黑" w:cstheme="minorBidi"/>
              <w:noProof/>
              <w:kern w:val="2"/>
              <w:sz w:val="24"/>
              <w:szCs w:val="24"/>
            </w:rPr>
          </w:pPr>
          <w:hyperlink w:anchor="_Toc522720670" w:history="1">
            <w:r w:rsidRPr="00E866E0">
              <w:rPr>
                <w:rStyle w:val="a5"/>
                <w:rFonts w:ascii="微软雅黑" w:eastAsia="微软雅黑" w:hAnsi="微软雅黑"/>
                <w:noProof/>
                <w:sz w:val="24"/>
                <w:szCs w:val="24"/>
                <w:shd w:val="clear" w:color="auto" w:fill="FFFFFF"/>
              </w:rPr>
              <w:t>11、移动终端随时随地看直播</w:t>
            </w:r>
            <w:r w:rsidRPr="00E866E0">
              <w:rPr>
                <w:rFonts w:ascii="微软雅黑" w:eastAsia="微软雅黑" w:hAnsi="微软雅黑"/>
                <w:noProof/>
                <w:webHidden/>
                <w:sz w:val="24"/>
                <w:szCs w:val="24"/>
              </w:rPr>
              <w:tab/>
            </w:r>
            <w:r w:rsidRPr="00E866E0">
              <w:rPr>
                <w:rFonts w:ascii="微软雅黑" w:eastAsia="微软雅黑" w:hAnsi="微软雅黑"/>
                <w:noProof/>
                <w:webHidden/>
                <w:sz w:val="24"/>
                <w:szCs w:val="24"/>
              </w:rPr>
              <w:fldChar w:fldCharType="begin"/>
            </w:r>
            <w:r w:rsidRPr="00E866E0">
              <w:rPr>
                <w:rFonts w:ascii="微软雅黑" w:eastAsia="微软雅黑" w:hAnsi="微软雅黑"/>
                <w:noProof/>
                <w:webHidden/>
                <w:sz w:val="24"/>
                <w:szCs w:val="24"/>
              </w:rPr>
              <w:instrText xml:space="preserve"> PAGEREF _Toc522720670 \h </w:instrText>
            </w:r>
            <w:r w:rsidRPr="00E866E0">
              <w:rPr>
                <w:rFonts w:ascii="微软雅黑" w:eastAsia="微软雅黑" w:hAnsi="微软雅黑"/>
                <w:noProof/>
                <w:webHidden/>
                <w:sz w:val="24"/>
                <w:szCs w:val="24"/>
              </w:rPr>
            </w:r>
            <w:r w:rsidRPr="00E866E0">
              <w:rPr>
                <w:rFonts w:ascii="微软雅黑" w:eastAsia="微软雅黑" w:hAnsi="微软雅黑"/>
                <w:noProof/>
                <w:webHidden/>
                <w:sz w:val="24"/>
                <w:szCs w:val="24"/>
              </w:rPr>
              <w:fldChar w:fldCharType="separate"/>
            </w:r>
            <w:r w:rsidRPr="00E866E0">
              <w:rPr>
                <w:rFonts w:ascii="微软雅黑" w:eastAsia="微软雅黑" w:hAnsi="微软雅黑"/>
                <w:noProof/>
                <w:webHidden/>
                <w:sz w:val="24"/>
                <w:szCs w:val="24"/>
              </w:rPr>
              <w:t>11</w:t>
            </w:r>
            <w:r w:rsidRPr="00E866E0">
              <w:rPr>
                <w:rFonts w:ascii="微软雅黑" w:eastAsia="微软雅黑" w:hAnsi="微软雅黑"/>
                <w:noProof/>
                <w:webHidden/>
                <w:sz w:val="24"/>
                <w:szCs w:val="24"/>
              </w:rPr>
              <w:fldChar w:fldCharType="end"/>
            </w:r>
          </w:hyperlink>
        </w:p>
        <w:p w14:paraId="3D5A5FE2" w14:textId="77777777" w:rsidR="005D3117" w:rsidRPr="00E866E0" w:rsidRDefault="005D3117" w:rsidP="005D3117">
          <w:pPr>
            <w:pStyle w:val="TOC1"/>
            <w:tabs>
              <w:tab w:val="right" w:leader="dot" w:pos="8296"/>
            </w:tabs>
            <w:spacing w:line="276" w:lineRule="auto"/>
            <w:rPr>
              <w:rFonts w:ascii="微软雅黑" w:eastAsia="微软雅黑" w:hAnsi="微软雅黑" w:cstheme="minorBidi"/>
              <w:noProof/>
              <w:kern w:val="2"/>
              <w:sz w:val="24"/>
              <w:szCs w:val="24"/>
            </w:rPr>
          </w:pPr>
          <w:hyperlink w:anchor="_Toc522720671" w:history="1">
            <w:r w:rsidRPr="00E866E0">
              <w:rPr>
                <w:rStyle w:val="a5"/>
                <w:rFonts w:ascii="微软雅黑" w:eastAsia="微软雅黑" w:hAnsi="微软雅黑"/>
                <w:noProof/>
                <w:sz w:val="24"/>
                <w:szCs w:val="24"/>
              </w:rPr>
              <w:t>四、系统拓扑图</w:t>
            </w:r>
            <w:r w:rsidRPr="00E866E0">
              <w:rPr>
                <w:rFonts w:ascii="微软雅黑" w:eastAsia="微软雅黑" w:hAnsi="微软雅黑"/>
                <w:noProof/>
                <w:webHidden/>
                <w:sz w:val="24"/>
                <w:szCs w:val="24"/>
              </w:rPr>
              <w:tab/>
            </w:r>
            <w:r w:rsidRPr="00E866E0">
              <w:rPr>
                <w:rFonts w:ascii="微软雅黑" w:eastAsia="微软雅黑" w:hAnsi="微软雅黑"/>
                <w:noProof/>
                <w:webHidden/>
                <w:sz w:val="24"/>
                <w:szCs w:val="24"/>
              </w:rPr>
              <w:fldChar w:fldCharType="begin"/>
            </w:r>
            <w:r w:rsidRPr="00E866E0">
              <w:rPr>
                <w:rFonts w:ascii="微软雅黑" w:eastAsia="微软雅黑" w:hAnsi="微软雅黑"/>
                <w:noProof/>
                <w:webHidden/>
                <w:sz w:val="24"/>
                <w:szCs w:val="24"/>
              </w:rPr>
              <w:instrText xml:space="preserve"> PAGEREF _Toc522720671 \h </w:instrText>
            </w:r>
            <w:r w:rsidRPr="00E866E0">
              <w:rPr>
                <w:rFonts w:ascii="微软雅黑" w:eastAsia="微软雅黑" w:hAnsi="微软雅黑"/>
                <w:noProof/>
                <w:webHidden/>
                <w:sz w:val="24"/>
                <w:szCs w:val="24"/>
              </w:rPr>
            </w:r>
            <w:r w:rsidRPr="00E866E0">
              <w:rPr>
                <w:rFonts w:ascii="微软雅黑" w:eastAsia="微软雅黑" w:hAnsi="微软雅黑"/>
                <w:noProof/>
                <w:webHidden/>
                <w:sz w:val="24"/>
                <w:szCs w:val="24"/>
              </w:rPr>
              <w:fldChar w:fldCharType="separate"/>
            </w:r>
            <w:r w:rsidRPr="00E866E0">
              <w:rPr>
                <w:rFonts w:ascii="微软雅黑" w:eastAsia="微软雅黑" w:hAnsi="微软雅黑"/>
                <w:noProof/>
                <w:webHidden/>
                <w:sz w:val="24"/>
                <w:szCs w:val="24"/>
              </w:rPr>
              <w:t>12</w:t>
            </w:r>
            <w:r w:rsidRPr="00E866E0">
              <w:rPr>
                <w:rFonts w:ascii="微软雅黑" w:eastAsia="微软雅黑" w:hAnsi="微软雅黑"/>
                <w:noProof/>
                <w:webHidden/>
                <w:sz w:val="24"/>
                <w:szCs w:val="24"/>
              </w:rPr>
              <w:fldChar w:fldCharType="end"/>
            </w:r>
          </w:hyperlink>
        </w:p>
        <w:p w14:paraId="4F1D3EC3" w14:textId="77777777" w:rsidR="005D3117" w:rsidRPr="00E866E0" w:rsidRDefault="005D3117" w:rsidP="005D3117">
          <w:pPr>
            <w:pStyle w:val="TOC1"/>
            <w:tabs>
              <w:tab w:val="right" w:leader="dot" w:pos="8296"/>
            </w:tabs>
            <w:spacing w:line="276" w:lineRule="auto"/>
            <w:rPr>
              <w:rFonts w:ascii="微软雅黑" w:eastAsia="微软雅黑" w:hAnsi="微软雅黑" w:cstheme="minorBidi"/>
              <w:noProof/>
              <w:kern w:val="2"/>
              <w:sz w:val="24"/>
              <w:szCs w:val="24"/>
            </w:rPr>
          </w:pPr>
          <w:hyperlink w:anchor="_Toc522720672" w:history="1">
            <w:r w:rsidRPr="00E866E0">
              <w:rPr>
                <w:rStyle w:val="a5"/>
                <w:rFonts w:ascii="微软雅黑" w:eastAsia="微软雅黑" w:hAnsi="微软雅黑"/>
                <w:noProof/>
                <w:sz w:val="24"/>
                <w:szCs w:val="24"/>
              </w:rPr>
              <w:t>五、常态化云录播系统组成说明</w:t>
            </w:r>
            <w:r w:rsidRPr="00E866E0">
              <w:rPr>
                <w:rFonts w:ascii="微软雅黑" w:eastAsia="微软雅黑" w:hAnsi="微软雅黑"/>
                <w:noProof/>
                <w:webHidden/>
                <w:sz w:val="24"/>
                <w:szCs w:val="24"/>
              </w:rPr>
              <w:tab/>
            </w:r>
            <w:r w:rsidRPr="00E866E0">
              <w:rPr>
                <w:rFonts w:ascii="微软雅黑" w:eastAsia="微软雅黑" w:hAnsi="微软雅黑"/>
                <w:noProof/>
                <w:webHidden/>
                <w:sz w:val="24"/>
                <w:szCs w:val="24"/>
              </w:rPr>
              <w:fldChar w:fldCharType="begin"/>
            </w:r>
            <w:r w:rsidRPr="00E866E0">
              <w:rPr>
                <w:rFonts w:ascii="微软雅黑" w:eastAsia="微软雅黑" w:hAnsi="微软雅黑"/>
                <w:noProof/>
                <w:webHidden/>
                <w:sz w:val="24"/>
                <w:szCs w:val="24"/>
              </w:rPr>
              <w:instrText xml:space="preserve"> PAGEREF _Toc522720672 \h </w:instrText>
            </w:r>
            <w:r w:rsidRPr="00E866E0">
              <w:rPr>
                <w:rFonts w:ascii="微软雅黑" w:eastAsia="微软雅黑" w:hAnsi="微软雅黑"/>
                <w:noProof/>
                <w:webHidden/>
                <w:sz w:val="24"/>
                <w:szCs w:val="24"/>
              </w:rPr>
            </w:r>
            <w:r w:rsidRPr="00E866E0">
              <w:rPr>
                <w:rFonts w:ascii="微软雅黑" w:eastAsia="微软雅黑" w:hAnsi="微软雅黑"/>
                <w:noProof/>
                <w:webHidden/>
                <w:sz w:val="24"/>
                <w:szCs w:val="24"/>
              </w:rPr>
              <w:fldChar w:fldCharType="separate"/>
            </w:r>
            <w:r w:rsidRPr="00E866E0">
              <w:rPr>
                <w:rFonts w:ascii="微软雅黑" w:eastAsia="微软雅黑" w:hAnsi="微软雅黑"/>
                <w:noProof/>
                <w:webHidden/>
                <w:sz w:val="24"/>
                <w:szCs w:val="24"/>
              </w:rPr>
              <w:t>13</w:t>
            </w:r>
            <w:r w:rsidRPr="00E866E0">
              <w:rPr>
                <w:rFonts w:ascii="微软雅黑" w:eastAsia="微软雅黑" w:hAnsi="微软雅黑"/>
                <w:noProof/>
                <w:webHidden/>
                <w:sz w:val="24"/>
                <w:szCs w:val="24"/>
              </w:rPr>
              <w:fldChar w:fldCharType="end"/>
            </w:r>
          </w:hyperlink>
        </w:p>
        <w:p w14:paraId="2FFD9AA1" w14:textId="77777777" w:rsidR="005D3117" w:rsidRPr="00E866E0" w:rsidRDefault="005D3117" w:rsidP="005D3117">
          <w:pPr>
            <w:pStyle w:val="TOC2"/>
            <w:tabs>
              <w:tab w:val="right" w:leader="dot" w:pos="8296"/>
            </w:tabs>
            <w:spacing w:line="276" w:lineRule="auto"/>
            <w:rPr>
              <w:rFonts w:ascii="微软雅黑" w:eastAsia="微软雅黑" w:hAnsi="微软雅黑" w:cstheme="minorBidi"/>
              <w:noProof/>
              <w:kern w:val="2"/>
              <w:sz w:val="24"/>
              <w:szCs w:val="24"/>
            </w:rPr>
          </w:pPr>
          <w:hyperlink w:anchor="_Toc522720673" w:history="1">
            <w:r w:rsidRPr="00E866E0">
              <w:rPr>
                <w:rStyle w:val="a5"/>
                <w:rFonts w:ascii="微软雅黑" w:eastAsia="微软雅黑" w:hAnsi="微软雅黑"/>
                <w:noProof/>
                <w:sz w:val="24"/>
                <w:szCs w:val="24"/>
              </w:rPr>
              <w:t>5.1 触控录播主机 中视天威 TV-GL400</w:t>
            </w:r>
            <w:r w:rsidRPr="00E866E0">
              <w:rPr>
                <w:rFonts w:ascii="微软雅黑" w:eastAsia="微软雅黑" w:hAnsi="微软雅黑"/>
                <w:noProof/>
                <w:webHidden/>
                <w:sz w:val="24"/>
                <w:szCs w:val="24"/>
              </w:rPr>
              <w:tab/>
            </w:r>
            <w:r w:rsidRPr="00E866E0">
              <w:rPr>
                <w:rFonts w:ascii="微软雅黑" w:eastAsia="微软雅黑" w:hAnsi="微软雅黑"/>
                <w:noProof/>
                <w:webHidden/>
                <w:sz w:val="24"/>
                <w:szCs w:val="24"/>
              </w:rPr>
              <w:fldChar w:fldCharType="begin"/>
            </w:r>
            <w:r w:rsidRPr="00E866E0">
              <w:rPr>
                <w:rFonts w:ascii="微软雅黑" w:eastAsia="微软雅黑" w:hAnsi="微软雅黑"/>
                <w:noProof/>
                <w:webHidden/>
                <w:sz w:val="24"/>
                <w:szCs w:val="24"/>
              </w:rPr>
              <w:instrText xml:space="preserve"> PAGEREF _Toc522720673 \h </w:instrText>
            </w:r>
            <w:r w:rsidRPr="00E866E0">
              <w:rPr>
                <w:rFonts w:ascii="微软雅黑" w:eastAsia="微软雅黑" w:hAnsi="微软雅黑"/>
                <w:noProof/>
                <w:webHidden/>
                <w:sz w:val="24"/>
                <w:szCs w:val="24"/>
              </w:rPr>
            </w:r>
            <w:r w:rsidRPr="00E866E0">
              <w:rPr>
                <w:rFonts w:ascii="微软雅黑" w:eastAsia="微软雅黑" w:hAnsi="微软雅黑"/>
                <w:noProof/>
                <w:webHidden/>
                <w:sz w:val="24"/>
                <w:szCs w:val="24"/>
              </w:rPr>
              <w:fldChar w:fldCharType="separate"/>
            </w:r>
            <w:r w:rsidRPr="00E866E0">
              <w:rPr>
                <w:rFonts w:ascii="微软雅黑" w:eastAsia="微软雅黑" w:hAnsi="微软雅黑"/>
                <w:noProof/>
                <w:webHidden/>
                <w:sz w:val="24"/>
                <w:szCs w:val="24"/>
              </w:rPr>
              <w:t>13</w:t>
            </w:r>
            <w:r w:rsidRPr="00E866E0">
              <w:rPr>
                <w:rFonts w:ascii="微软雅黑" w:eastAsia="微软雅黑" w:hAnsi="微软雅黑"/>
                <w:noProof/>
                <w:webHidden/>
                <w:sz w:val="24"/>
                <w:szCs w:val="24"/>
              </w:rPr>
              <w:fldChar w:fldCharType="end"/>
            </w:r>
          </w:hyperlink>
        </w:p>
        <w:p w14:paraId="2F21D986" w14:textId="77777777" w:rsidR="005D3117" w:rsidRPr="00E866E0" w:rsidRDefault="005D3117" w:rsidP="005D3117">
          <w:pPr>
            <w:pStyle w:val="TOC2"/>
            <w:tabs>
              <w:tab w:val="right" w:leader="dot" w:pos="8296"/>
            </w:tabs>
            <w:spacing w:line="276" w:lineRule="auto"/>
            <w:rPr>
              <w:rFonts w:ascii="微软雅黑" w:eastAsia="微软雅黑" w:hAnsi="微软雅黑" w:cstheme="minorBidi"/>
              <w:noProof/>
              <w:kern w:val="2"/>
              <w:sz w:val="24"/>
              <w:szCs w:val="24"/>
            </w:rPr>
          </w:pPr>
          <w:hyperlink w:anchor="_Toc522720674" w:history="1">
            <w:r w:rsidRPr="00E866E0">
              <w:rPr>
                <w:rStyle w:val="a5"/>
                <w:rFonts w:ascii="微软雅黑" w:eastAsia="微软雅黑" w:hAnsi="微软雅黑"/>
                <w:noProof/>
                <w:sz w:val="24"/>
                <w:szCs w:val="24"/>
              </w:rPr>
              <w:t>5.2 4K高清摄像机 中视天威 TV-HD460</w:t>
            </w:r>
            <w:r w:rsidRPr="00E866E0">
              <w:rPr>
                <w:rFonts w:ascii="微软雅黑" w:eastAsia="微软雅黑" w:hAnsi="微软雅黑"/>
                <w:noProof/>
                <w:webHidden/>
                <w:sz w:val="24"/>
                <w:szCs w:val="24"/>
              </w:rPr>
              <w:tab/>
            </w:r>
            <w:r w:rsidRPr="00E866E0">
              <w:rPr>
                <w:rFonts w:ascii="微软雅黑" w:eastAsia="微软雅黑" w:hAnsi="微软雅黑"/>
                <w:noProof/>
                <w:webHidden/>
                <w:sz w:val="24"/>
                <w:szCs w:val="24"/>
              </w:rPr>
              <w:fldChar w:fldCharType="begin"/>
            </w:r>
            <w:r w:rsidRPr="00E866E0">
              <w:rPr>
                <w:rFonts w:ascii="微软雅黑" w:eastAsia="微软雅黑" w:hAnsi="微软雅黑"/>
                <w:noProof/>
                <w:webHidden/>
                <w:sz w:val="24"/>
                <w:szCs w:val="24"/>
              </w:rPr>
              <w:instrText xml:space="preserve"> PAGEREF _Toc522720674 \h </w:instrText>
            </w:r>
            <w:r w:rsidRPr="00E866E0">
              <w:rPr>
                <w:rFonts w:ascii="微软雅黑" w:eastAsia="微软雅黑" w:hAnsi="微软雅黑"/>
                <w:noProof/>
                <w:webHidden/>
                <w:sz w:val="24"/>
                <w:szCs w:val="24"/>
              </w:rPr>
            </w:r>
            <w:r w:rsidRPr="00E866E0">
              <w:rPr>
                <w:rFonts w:ascii="微软雅黑" w:eastAsia="微软雅黑" w:hAnsi="微软雅黑"/>
                <w:noProof/>
                <w:webHidden/>
                <w:sz w:val="24"/>
                <w:szCs w:val="24"/>
              </w:rPr>
              <w:fldChar w:fldCharType="separate"/>
            </w:r>
            <w:r w:rsidRPr="00E866E0">
              <w:rPr>
                <w:rFonts w:ascii="微软雅黑" w:eastAsia="微软雅黑" w:hAnsi="微软雅黑"/>
                <w:noProof/>
                <w:webHidden/>
                <w:sz w:val="24"/>
                <w:szCs w:val="24"/>
              </w:rPr>
              <w:t>20</w:t>
            </w:r>
            <w:r w:rsidRPr="00E866E0">
              <w:rPr>
                <w:rFonts w:ascii="微软雅黑" w:eastAsia="微软雅黑" w:hAnsi="微软雅黑"/>
                <w:noProof/>
                <w:webHidden/>
                <w:sz w:val="24"/>
                <w:szCs w:val="24"/>
              </w:rPr>
              <w:fldChar w:fldCharType="end"/>
            </w:r>
          </w:hyperlink>
        </w:p>
        <w:p w14:paraId="40A2A4A6" w14:textId="77777777" w:rsidR="005D3117" w:rsidRPr="00E866E0" w:rsidRDefault="005D3117" w:rsidP="005D3117">
          <w:pPr>
            <w:pStyle w:val="TOC2"/>
            <w:tabs>
              <w:tab w:val="right" w:leader="dot" w:pos="8296"/>
            </w:tabs>
            <w:spacing w:line="276" w:lineRule="auto"/>
            <w:rPr>
              <w:rFonts w:ascii="微软雅黑" w:eastAsia="微软雅黑" w:hAnsi="微软雅黑" w:cstheme="minorBidi"/>
              <w:noProof/>
              <w:kern w:val="2"/>
              <w:sz w:val="24"/>
              <w:szCs w:val="24"/>
            </w:rPr>
          </w:pPr>
          <w:hyperlink w:anchor="_Toc522720675" w:history="1">
            <w:r w:rsidRPr="00E866E0">
              <w:rPr>
                <w:rStyle w:val="a5"/>
                <w:rFonts w:ascii="微软雅黑" w:eastAsia="微软雅黑" w:hAnsi="微软雅黑"/>
                <w:noProof/>
                <w:sz w:val="24"/>
                <w:szCs w:val="24"/>
              </w:rPr>
              <w:t>5.3 全向拾音麦克风 中视天威 TV-MIC2</w:t>
            </w:r>
            <w:r w:rsidRPr="00E866E0">
              <w:rPr>
                <w:rFonts w:ascii="微软雅黑" w:eastAsia="微软雅黑" w:hAnsi="微软雅黑"/>
                <w:noProof/>
                <w:webHidden/>
                <w:sz w:val="24"/>
                <w:szCs w:val="24"/>
              </w:rPr>
              <w:tab/>
            </w:r>
            <w:r w:rsidRPr="00E866E0">
              <w:rPr>
                <w:rFonts w:ascii="微软雅黑" w:eastAsia="微软雅黑" w:hAnsi="微软雅黑"/>
                <w:noProof/>
                <w:webHidden/>
                <w:sz w:val="24"/>
                <w:szCs w:val="24"/>
              </w:rPr>
              <w:fldChar w:fldCharType="begin"/>
            </w:r>
            <w:r w:rsidRPr="00E866E0">
              <w:rPr>
                <w:rFonts w:ascii="微软雅黑" w:eastAsia="微软雅黑" w:hAnsi="微软雅黑"/>
                <w:noProof/>
                <w:webHidden/>
                <w:sz w:val="24"/>
                <w:szCs w:val="24"/>
              </w:rPr>
              <w:instrText xml:space="preserve"> PAGEREF _Toc522720675 \h </w:instrText>
            </w:r>
            <w:r w:rsidRPr="00E866E0">
              <w:rPr>
                <w:rFonts w:ascii="微软雅黑" w:eastAsia="微软雅黑" w:hAnsi="微软雅黑"/>
                <w:noProof/>
                <w:webHidden/>
                <w:sz w:val="24"/>
                <w:szCs w:val="24"/>
              </w:rPr>
            </w:r>
            <w:r w:rsidRPr="00E866E0">
              <w:rPr>
                <w:rFonts w:ascii="微软雅黑" w:eastAsia="微软雅黑" w:hAnsi="微软雅黑"/>
                <w:noProof/>
                <w:webHidden/>
                <w:sz w:val="24"/>
                <w:szCs w:val="24"/>
              </w:rPr>
              <w:fldChar w:fldCharType="separate"/>
            </w:r>
            <w:r w:rsidRPr="00E866E0">
              <w:rPr>
                <w:rFonts w:ascii="微软雅黑" w:eastAsia="微软雅黑" w:hAnsi="微软雅黑"/>
                <w:noProof/>
                <w:webHidden/>
                <w:sz w:val="24"/>
                <w:szCs w:val="24"/>
              </w:rPr>
              <w:t>24</w:t>
            </w:r>
            <w:r w:rsidRPr="00E866E0">
              <w:rPr>
                <w:rFonts w:ascii="微软雅黑" w:eastAsia="微软雅黑" w:hAnsi="微软雅黑"/>
                <w:noProof/>
                <w:webHidden/>
                <w:sz w:val="24"/>
                <w:szCs w:val="24"/>
              </w:rPr>
              <w:fldChar w:fldCharType="end"/>
            </w:r>
          </w:hyperlink>
        </w:p>
        <w:p w14:paraId="3A934C45" w14:textId="77777777" w:rsidR="005D3117" w:rsidRPr="00E866E0" w:rsidRDefault="005D3117" w:rsidP="005D3117">
          <w:pPr>
            <w:pStyle w:val="TOC1"/>
            <w:tabs>
              <w:tab w:val="right" w:leader="dot" w:pos="8296"/>
            </w:tabs>
            <w:spacing w:line="276" w:lineRule="auto"/>
            <w:rPr>
              <w:rFonts w:ascii="微软雅黑" w:eastAsia="微软雅黑" w:hAnsi="微软雅黑" w:cstheme="minorBidi"/>
              <w:noProof/>
              <w:kern w:val="2"/>
              <w:sz w:val="24"/>
              <w:szCs w:val="24"/>
            </w:rPr>
          </w:pPr>
          <w:hyperlink w:anchor="_Toc522720676" w:history="1">
            <w:r w:rsidRPr="00E866E0">
              <w:rPr>
                <w:rStyle w:val="a5"/>
                <w:rFonts w:ascii="微软雅黑" w:eastAsia="微软雅黑" w:hAnsi="微软雅黑"/>
                <w:noProof/>
                <w:sz w:val="24"/>
                <w:szCs w:val="24"/>
              </w:rPr>
              <w:t>六、资源管理平台建设</w:t>
            </w:r>
            <w:r w:rsidRPr="00E866E0">
              <w:rPr>
                <w:rFonts w:ascii="微软雅黑" w:eastAsia="微软雅黑" w:hAnsi="微软雅黑"/>
                <w:noProof/>
                <w:webHidden/>
                <w:sz w:val="24"/>
                <w:szCs w:val="24"/>
              </w:rPr>
              <w:tab/>
            </w:r>
            <w:r w:rsidRPr="00E866E0">
              <w:rPr>
                <w:rFonts w:ascii="微软雅黑" w:eastAsia="微软雅黑" w:hAnsi="微软雅黑"/>
                <w:noProof/>
                <w:webHidden/>
                <w:sz w:val="24"/>
                <w:szCs w:val="24"/>
              </w:rPr>
              <w:fldChar w:fldCharType="begin"/>
            </w:r>
            <w:r w:rsidRPr="00E866E0">
              <w:rPr>
                <w:rFonts w:ascii="微软雅黑" w:eastAsia="微软雅黑" w:hAnsi="微软雅黑"/>
                <w:noProof/>
                <w:webHidden/>
                <w:sz w:val="24"/>
                <w:szCs w:val="24"/>
              </w:rPr>
              <w:instrText xml:space="preserve"> PAGEREF _Toc522720676 \h </w:instrText>
            </w:r>
            <w:r w:rsidRPr="00E866E0">
              <w:rPr>
                <w:rFonts w:ascii="微软雅黑" w:eastAsia="微软雅黑" w:hAnsi="微软雅黑"/>
                <w:noProof/>
                <w:webHidden/>
                <w:sz w:val="24"/>
                <w:szCs w:val="24"/>
              </w:rPr>
            </w:r>
            <w:r w:rsidRPr="00E866E0">
              <w:rPr>
                <w:rFonts w:ascii="微软雅黑" w:eastAsia="微软雅黑" w:hAnsi="微软雅黑"/>
                <w:noProof/>
                <w:webHidden/>
                <w:sz w:val="24"/>
                <w:szCs w:val="24"/>
              </w:rPr>
              <w:fldChar w:fldCharType="separate"/>
            </w:r>
            <w:r w:rsidRPr="00E866E0">
              <w:rPr>
                <w:rFonts w:ascii="微软雅黑" w:eastAsia="微软雅黑" w:hAnsi="微软雅黑"/>
                <w:noProof/>
                <w:webHidden/>
                <w:sz w:val="24"/>
                <w:szCs w:val="24"/>
              </w:rPr>
              <w:t>26</w:t>
            </w:r>
            <w:r w:rsidRPr="00E866E0">
              <w:rPr>
                <w:rFonts w:ascii="微软雅黑" w:eastAsia="微软雅黑" w:hAnsi="微软雅黑"/>
                <w:noProof/>
                <w:webHidden/>
                <w:sz w:val="24"/>
                <w:szCs w:val="24"/>
              </w:rPr>
              <w:fldChar w:fldCharType="end"/>
            </w:r>
          </w:hyperlink>
        </w:p>
        <w:p w14:paraId="3FE1D659" w14:textId="77777777" w:rsidR="005D3117" w:rsidRPr="00E866E0" w:rsidRDefault="005D3117" w:rsidP="005D3117">
          <w:pPr>
            <w:pStyle w:val="TOC2"/>
            <w:tabs>
              <w:tab w:val="right" w:leader="dot" w:pos="8296"/>
            </w:tabs>
            <w:spacing w:line="276" w:lineRule="auto"/>
            <w:rPr>
              <w:rFonts w:ascii="微软雅黑" w:eastAsia="微软雅黑" w:hAnsi="微软雅黑" w:cstheme="minorBidi"/>
              <w:noProof/>
              <w:kern w:val="2"/>
              <w:sz w:val="24"/>
              <w:szCs w:val="24"/>
            </w:rPr>
          </w:pPr>
          <w:hyperlink w:anchor="_Toc522720677" w:history="1">
            <w:r w:rsidRPr="00E866E0">
              <w:rPr>
                <w:rStyle w:val="a5"/>
                <w:rFonts w:ascii="微软雅黑" w:eastAsia="微软雅黑" w:hAnsi="微软雅黑"/>
                <w:noProof/>
                <w:sz w:val="24"/>
                <w:szCs w:val="24"/>
              </w:rPr>
              <w:t>6.1 系统特点</w:t>
            </w:r>
            <w:r w:rsidRPr="00E866E0">
              <w:rPr>
                <w:rFonts w:ascii="微软雅黑" w:eastAsia="微软雅黑" w:hAnsi="微软雅黑"/>
                <w:noProof/>
                <w:webHidden/>
                <w:sz w:val="24"/>
                <w:szCs w:val="24"/>
              </w:rPr>
              <w:tab/>
            </w:r>
            <w:r w:rsidRPr="00E866E0">
              <w:rPr>
                <w:rFonts w:ascii="微软雅黑" w:eastAsia="微软雅黑" w:hAnsi="微软雅黑"/>
                <w:noProof/>
                <w:webHidden/>
                <w:sz w:val="24"/>
                <w:szCs w:val="24"/>
              </w:rPr>
              <w:fldChar w:fldCharType="begin"/>
            </w:r>
            <w:r w:rsidRPr="00E866E0">
              <w:rPr>
                <w:rFonts w:ascii="微软雅黑" w:eastAsia="微软雅黑" w:hAnsi="微软雅黑"/>
                <w:noProof/>
                <w:webHidden/>
                <w:sz w:val="24"/>
                <w:szCs w:val="24"/>
              </w:rPr>
              <w:instrText xml:space="preserve"> PAGEREF _Toc522720677 \h </w:instrText>
            </w:r>
            <w:r w:rsidRPr="00E866E0">
              <w:rPr>
                <w:rFonts w:ascii="微软雅黑" w:eastAsia="微软雅黑" w:hAnsi="微软雅黑"/>
                <w:noProof/>
                <w:webHidden/>
                <w:sz w:val="24"/>
                <w:szCs w:val="24"/>
              </w:rPr>
            </w:r>
            <w:r w:rsidRPr="00E866E0">
              <w:rPr>
                <w:rFonts w:ascii="微软雅黑" w:eastAsia="微软雅黑" w:hAnsi="微软雅黑"/>
                <w:noProof/>
                <w:webHidden/>
                <w:sz w:val="24"/>
                <w:szCs w:val="24"/>
              </w:rPr>
              <w:fldChar w:fldCharType="separate"/>
            </w:r>
            <w:r w:rsidRPr="00E866E0">
              <w:rPr>
                <w:rFonts w:ascii="微软雅黑" w:eastAsia="微软雅黑" w:hAnsi="微软雅黑"/>
                <w:noProof/>
                <w:webHidden/>
                <w:sz w:val="24"/>
                <w:szCs w:val="24"/>
              </w:rPr>
              <w:t>26</w:t>
            </w:r>
            <w:r w:rsidRPr="00E866E0">
              <w:rPr>
                <w:rFonts w:ascii="微软雅黑" w:eastAsia="微软雅黑" w:hAnsi="微软雅黑"/>
                <w:noProof/>
                <w:webHidden/>
                <w:sz w:val="24"/>
                <w:szCs w:val="24"/>
              </w:rPr>
              <w:fldChar w:fldCharType="end"/>
            </w:r>
          </w:hyperlink>
        </w:p>
        <w:p w14:paraId="55E8E1A8" w14:textId="77777777" w:rsidR="005D3117" w:rsidRPr="00E866E0" w:rsidRDefault="005D3117" w:rsidP="005D3117">
          <w:pPr>
            <w:pStyle w:val="TOC2"/>
            <w:tabs>
              <w:tab w:val="right" w:leader="dot" w:pos="8296"/>
            </w:tabs>
            <w:spacing w:line="276" w:lineRule="auto"/>
            <w:rPr>
              <w:rFonts w:ascii="微软雅黑" w:eastAsia="微软雅黑" w:hAnsi="微软雅黑" w:cstheme="minorBidi"/>
              <w:noProof/>
              <w:kern w:val="2"/>
              <w:sz w:val="24"/>
              <w:szCs w:val="24"/>
            </w:rPr>
          </w:pPr>
          <w:hyperlink w:anchor="_Toc522720678" w:history="1">
            <w:r w:rsidRPr="00E866E0">
              <w:rPr>
                <w:rStyle w:val="a5"/>
                <w:rFonts w:ascii="微软雅黑" w:eastAsia="微软雅黑" w:hAnsi="微软雅黑"/>
                <w:noProof/>
                <w:sz w:val="24"/>
                <w:szCs w:val="24"/>
              </w:rPr>
              <w:t>6.2 系统平台综述</w:t>
            </w:r>
            <w:r w:rsidRPr="00E866E0">
              <w:rPr>
                <w:rFonts w:ascii="微软雅黑" w:eastAsia="微软雅黑" w:hAnsi="微软雅黑"/>
                <w:noProof/>
                <w:webHidden/>
                <w:sz w:val="24"/>
                <w:szCs w:val="24"/>
              </w:rPr>
              <w:tab/>
            </w:r>
            <w:r w:rsidRPr="00E866E0">
              <w:rPr>
                <w:rFonts w:ascii="微软雅黑" w:eastAsia="微软雅黑" w:hAnsi="微软雅黑"/>
                <w:noProof/>
                <w:webHidden/>
                <w:sz w:val="24"/>
                <w:szCs w:val="24"/>
              </w:rPr>
              <w:fldChar w:fldCharType="begin"/>
            </w:r>
            <w:r w:rsidRPr="00E866E0">
              <w:rPr>
                <w:rFonts w:ascii="微软雅黑" w:eastAsia="微软雅黑" w:hAnsi="微软雅黑"/>
                <w:noProof/>
                <w:webHidden/>
                <w:sz w:val="24"/>
                <w:szCs w:val="24"/>
              </w:rPr>
              <w:instrText xml:space="preserve"> PAGEREF _Toc522720678 \h </w:instrText>
            </w:r>
            <w:r w:rsidRPr="00E866E0">
              <w:rPr>
                <w:rFonts w:ascii="微软雅黑" w:eastAsia="微软雅黑" w:hAnsi="微软雅黑"/>
                <w:noProof/>
                <w:webHidden/>
                <w:sz w:val="24"/>
                <w:szCs w:val="24"/>
              </w:rPr>
            </w:r>
            <w:r w:rsidRPr="00E866E0">
              <w:rPr>
                <w:rFonts w:ascii="微软雅黑" w:eastAsia="微软雅黑" w:hAnsi="微软雅黑"/>
                <w:noProof/>
                <w:webHidden/>
                <w:sz w:val="24"/>
                <w:szCs w:val="24"/>
              </w:rPr>
              <w:fldChar w:fldCharType="separate"/>
            </w:r>
            <w:r w:rsidRPr="00E866E0">
              <w:rPr>
                <w:rFonts w:ascii="微软雅黑" w:eastAsia="微软雅黑" w:hAnsi="微软雅黑"/>
                <w:noProof/>
                <w:webHidden/>
                <w:sz w:val="24"/>
                <w:szCs w:val="24"/>
              </w:rPr>
              <w:t>28</w:t>
            </w:r>
            <w:r w:rsidRPr="00E866E0">
              <w:rPr>
                <w:rFonts w:ascii="微软雅黑" w:eastAsia="微软雅黑" w:hAnsi="微软雅黑"/>
                <w:noProof/>
                <w:webHidden/>
                <w:sz w:val="24"/>
                <w:szCs w:val="24"/>
              </w:rPr>
              <w:fldChar w:fldCharType="end"/>
            </w:r>
          </w:hyperlink>
        </w:p>
        <w:p w14:paraId="6225D540" w14:textId="77777777" w:rsidR="005D3117" w:rsidRPr="00E866E0" w:rsidRDefault="005D3117" w:rsidP="005D3117">
          <w:pPr>
            <w:pStyle w:val="TOC3"/>
            <w:tabs>
              <w:tab w:val="right" w:leader="dot" w:pos="8296"/>
            </w:tabs>
            <w:spacing w:line="276" w:lineRule="auto"/>
            <w:jc w:val="left"/>
            <w:rPr>
              <w:rFonts w:ascii="微软雅黑" w:eastAsia="微软雅黑" w:hAnsi="微软雅黑"/>
              <w:noProof/>
              <w:sz w:val="24"/>
              <w:szCs w:val="24"/>
            </w:rPr>
          </w:pPr>
          <w:hyperlink w:anchor="_Toc522720679" w:history="1">
            <w:r w:rsidRPr="00E866E0">
              <w:rPr>
                <w:rStyle w:val="a5"/>
                <w:rFonts w:ascii="微软雅黑" w:eastAsia="微软雅黑" w:hAnsi="微软雅黑"/>
                <w:noProof/>
                <w:sz w:val="24"/>
                <w:szCs w:val="24"/>
              </w:rPr>
              <w:t>6.2.1 系统技术特点</w:t>
            </w:r>
            <w:r w:rsidRPr="00E866E0">
              <w:rPr>
                <w:rFonts w:ascii="微软雅黑" w:eastAsia="微软雅黑" w:hAnsi="微软雅黑"/>
                <w:noProof/>
                <w:webHidden/>
                <w:sz w:val="24"/>
                <w:szCs w:val="24"/>
              </w:rPr>
              <w:tab/>
            </w:r>
            <w:r w:rsidRPr="00E866E0">
              <w:rPr>
                <w:rFonts w:ascii="微软雅黑" w:eastAsia="微软雅黑" w:hAnsi="微软雅黑"/>
                <w:noProof/>
                <w:webHidden/>
                <w:sz w:val="24"/>
                <w:szCs w:val="24"/>
              </w:rPr>
              <w:fldChar w:fldCharType="begin"/>
            </w:r>
            <w:r w:rsidRPr="00E866E0">
              <w:rPr>
                <w:rFonts w:ascii="微软雅黑" w:eastAsia="微软雅黑" w:hAnsi="微软雅黑"/>
                <w:noProof/>
                <w:webHidden/>
                <w:sz w:val="24"/>
                <w:szCs w:val="24"/>
              </w:rPr>
              <w:instrText xml:space="preserve"> PAGEREF _Toc522720679 \h </w:instrText>
            </w:r>
            <w:r w:rsidRPr="00E866E0">
              <w:rPr>
                <w:rFonts w:ascii="微软雅黑" w:eastAsia="微软雅黑" w:hAnsi="微软雅黑"/>
                <w:noProof/>
                <w:webHidden/>
                <w:sz w:val="24"/>
                <w:szCs w:val="24"/>
              </w:rPr>
            </w:r>
            <w:r w:rsidRPr="00E866E0">
              <w:rPr>
                <w:rFonts w:ascii="微软雅黑" w:eastAsia="微软雅黑" w:hAnsi="微软雅黑"/>
                <w:noProof/>
                <w:webHidden/>
                <w:sz w:val="24"/>
                <w:szCs w:val="24"/>
              </w:rPr>
              <w:fldChar w:fldCharType="separate"/>
            </w:r>
            <w:r w:rsidRPr="00E866E0">
              <w:rPr>
                <w:rFonts w:ascii="微软雅黑" w:eastAsia="微软雅黑" w:hAnsi="微软雅黑"/>
                <w:noProof/>
                <w:webHidden/>
                <w:sz w:val="24"/>
                <w:szCs w:val="24"/>
              </w:rPr>
              <w:t>28</w:t>
            </w:r>
            <w:r w:rsidRPr="00E866E0">
              <w:rPr>
                <w:rFonts w:ascii="微软雅黑" w:eastAsia="微软雅黑" w:hAnsi="微软雅黑"/>
                <w:noProof/>
                <w:webHidden/>
                <w:sz w:val="24"/>
                <w:szCs w:val="24"/>
              </w:rPr>
              <w:fldChar w:fldCharType="end"/>
            </w:r>
          </w:hyperlink>
        </w:p>
        <w:p w14:paraId="6072F5AE" w14:textId="77777777" w:rsidR="005D3117" w:rsidRPr="00E866E0" w:rsidRDefault="005D3117" w:rsidP="005D3117">
          <w:pPr>
            <w:pStyle w:val="TOC3"/>
            <w:tabs>
              <w:tab w:val="right" w:leader="dot" w:pos="8296"/>
            </w:tabs>
            <w:spacing w:line="276" w:lineRule="auto"/>
            <w:jc w:val="left"/>
            <w:rPr>
              <w:rFonts w:ascii="微软雅黑" w:eastAsia="微软雅黑" w:hAnsi="微软雅黑"/>
              <w:noProof/>
              <w:sz w:val="24"/>
              <w:szCs w:val="24"/>
            </w:rPr>
          </w:pPr>
          <w:hyperlink w:anchor="_Toc522720680" w:history="1">
            <w:r w:rsidRPr="00E866E0">
              <w:rPr>
                <w:rStyle w:val="a5"/>
                <w:rFonts w:ascii="微软雅黑" w:eastAsia="微软雅黑" w:hAnsi="微软雅黑"/>
                <w:noProof/>
                <w:sz w:val="24"/>
                <w:szCs w:val="24"/>
              </w:rPr>
              <w:t>6.2.2 用户和用户组管理</w:t>
            </w:r>
            <w:r w:rsidRPr="00E866E0">
              <w:rPr>
                <w:rFonts w:ascii="微软雅黑" w:eastAsia="微软雅黑" w:hAnsi="微软雅黑"/>
                <w:noProof/>
                <w:webHidden/>
                <w:sz w:val="24"/>
                <w:szCs w:val="24"/>
              </w:rPr>
              <w:tab/>
            </w:r>
            <w:r w:rsidRPr="00E866E0">
              <w:rPr>
                <w:rFonts w:ascii="微软雅黑" w:eastAsia="微软雅黑" w:hAnsi="微软雅黑"/>
                <w:noProof/>
                <w:webHidden/>
                <w:sz w:val="24"/>
                <w:szCs w:val="24"/>
              </w:rPr>
              <w:fldChar w:fldCharType="begin"/>
            </w:r>
            <w:r w:rsidRPr="00E866E0">
              <w:rPr>
                <w:rFonts w:ascii="微软雅黑" w:eastAsia="微软雅黑" w:hAnsi="微软雅黑"/>
                <w:noProof/>
                <w:webHidden/>
                <w:sz w:val="24"/>
                <w:szCs w:val="24"/>
              </w:rPr>
              <w:instrText xml:space="preserve"> PAGEREF _Toc522720680 \h </w:instrText>
            </w:r>
            <w:r w:rsidRPr="00E866E0">
              <w:rPr>
                <w:rFonts w:ascii="微软雅黑" w:eastAsia="微软雅黑" w:hAnsi="微软雅黑"/>
                <w:noProof/>
                <w:webHidden/>
                <w:sz w:val="24"/>
                <w:szCs w:val="24"/>
              </w:rPr>
            </w:r>
            <w:r w:rsidRPr="00E866E0">
              <w:rPr>
                <w:rFonts w:ascii="微软雅黑" w:eastAsia="微软雅黑" w:hAnsi="微软雅黑"/>
                <w:noProof/>
                <w:webHidden/>
                <w:sz w:val="24"/>
                <w:szCs w:val="24"/>
              </w:rPr>
              <w:fldChar w:fldCharType="separate"/>
            </w:r>
            <w:r w:rsidRPr="00E866E0">
              <w:rPr>
                <w:rFonts w:ascii="微软雅黑" w:eastAsia="微软雅黑" w:hAnsi="微软雅黑"/>
                <w:noProof/>
                <w:webHidden/>
                <w:sz w:val="24"/>
                <w:szCs w:val="24"/>
              </w:rPr>
              <w:t>29</w:t>
            </w:r>
            <w:r w:rsidRPr="00E866E0">
              <w:rPr>
                <w:rFonts w:ascii="微软雅黑" w:eastAsia="微软雅黑" w:hAnsi="微软雅黑"/>
                <w:noProof/>
                <w:webHidden/>
                <w:sz w:val="24"/>
                <w:szCs w:val="24"/>
              </w:rPr>
              <w:fldChar w:fldCharType="end"/>
            </w:r>
          </w:hyperlink>
        </w:p>
        <w:p w14:paraId="3547F099" w14:textId="77777777" w:rsidR="005D3117" w:rsidRPr="00E866E0" w:rsidRDefault="005D3117" w:rsidP="005D3117">
          <w:pPr>
            <w:pStyle w:val="TOC3"/>
            <w:tabs>
              <w:tab w:val="right" w:leader="dot" w:pos="8296"/>
            </w:tabs>
            <w:spacing w:line="276" w:lineRule="auto"/>
            <w:jc w:val="left"/>
            <w:rPr>
              <w:rFonts w:ascii="微软雅黑" w:eastAsia="微软雅黑" w:hAnsi="微软雅黑"/>
              <w:noProof/>
              <w:sz w:val="24"/>
              <w:szCs w:val="24"/>
            </w:rPr>
          </w:pPr>
          <w:hyperlink w:anchor="_Toc522720681" w:history="1">
            <w:r w:rsidRPr="00E866E0">
              <w:rPr>
                <w:rStyle w:val="a5"/>
                <w:rFonts w:ascii="微软雅黑" w:eastAsia="微软雅黑" w:hAnsi="微软雅黑"/>
                <w:noProof/>
                <w:sz w:val="24"/>
                <w:szCs w:val="24"/>
              </w:rPr>
              <w:t>6.2.3 视频资料存储迁移</w:t>
            </w:r>
            <w:r w:rsidRPr="00E866E0">
              <w:rPr>
                <w:rFonts w:ascii="微软雅黑" w:eastAsia="微软雅黑" w:hAnsi="微软雅黑"/>
                <w:noProof/>
                <w:webHidden/>
                <w:sz w:val="24"/>
                <w:szCs w:val="24"/>
              </w:rPr>
              <w:tab/>
            </w:r>
            <w:r w:rsidRPr="00E866E0">
              <w:rPr>
                <w:rFonts w:ascii="微软雅黑" w:eastAsia="微软雅黑" w:hAnsi="微软雅黑"/>
                <w:noProof/>
                <w:webHidden/>
                <w:sz w:val="24"/>
                <w:szCs w:val="24"/>
              </w:rPr>
              <w:fldChar w:fldCharType="begin"/>
            </w:r>
            <w:r w:rsidRPr="00E866E0">
              <w:rPr>
                <w:rFonts w:ascii="微软雅黑" w:eastAsia="微软雅黑" w:hAnsi="微软雅黑"/>
                <w:noProof/>
                <w:webHidden/>
                <w:sz w:val="24"/>
                <w:szCs w:val="24"/>
              </w:rPr>
              <w:instrText xml:space="preserve"> PAGEREF _Toc522720681 \h </w:instrText>
            </w:r>
            <w:r w:rsidRPr="00E866E0">
              <w:rPr>
                <w:rFonts w:ascii="微软雅黑" w:eastAsia="微软雅黑" w:hAnsi="微软雅黑"/>
                <w:noProof/>
                <w:webHidden/>
                <w:sz w:val="24"/>
                <w:szCs w:val="24"/>
              </w:rPr>
            </w:r>
            <w:r w:rsidRPr="00E866E0">
              <w:rPr>
                <w:rFonts w:ascii="微软雅黑" w:eastAsia="微软雅黑" w:hAnsi="微软雅黑"/>
                <w:noProof/>
                <w:webHidden/>
                <w:sz w:val="24"/>
                <w:szCs w:val="24"/>
              </w:rPr>
              <w:fldChar w:fldCharType="separate"/>
            </w:r>
            <w:r w:rsidRPr="00E866E0">
              <w:rPr>
                <w:rFonts w:ascii="微软雅黑" w:eastAsia="微软雅黑" w:hAnsi="微软雅黑"/>
                <w:noProof/>
                <w:webHidden/>
                <w:sz w:val="24"/>
                <w:szCs w:val="24"/>
              </w:rPr>
              <w:t>31</w:t>
            </w:r>
            <w:r w:rsidRPr="00E866E0">
              <w:rPr>
                <w:rFonts w:ascii="微软雅黑" w:eastAsia="微软雅黑" w:hAnsi="微软雅黑"/>
                <w:noProof/>
                <w:webHidden/>
                <w:sz w:val="24"/>
                <w:szCs w:val="24"/>
              </w:rPr>
              <w:fldChar w:fldCharType="end"/>
            </w:r>
          </w:hyperlink>
        </w:p>
        <w:p w14:paraId="23E5F600" w14:textId="77777777" w:rsidR="005D3117" w:rsidRPr="00E866E0" w:rsidRDefault="005D3117" w:rsidP="005D3117">
          <w:pPr>
            <w:pStyle w:val="TOC3"/>
            <w:tabs>
              <w:tab w:val="right" w:leader="dot" w:pos="8296"/>
            </w:tabs>
            <w:spacing w:line="276" w:lineRule="auto"/>
            <w:jc w:val="left"/>
            <w:rPr>
              <w:rFonts w:ascii="微软雅黑" w:eastAsia="微软雅黑" w:hAnsi="微软雅黑"/>
              <w:noProof/>
              <w:sz w:val="24"/>
              <w:szCs w:val="24"/>
            </w:rPr>
          </w:pPr>
          <w:hyperlink w:anchor="_Toc522720682" w:history="1">
            <w:r w:rsidRPr="00E866E0">
              <w:rPr>
                <w:rStyle w:val="a5"/>
                <w:rFonts w:ascii="微软雅黑" w:eastAsia="微软雅黑" w:hAnsi="微软雅黑"/>
                <w:noProof/>
                <w:sz w:val="24"/>
                <w:szCs w:val="24"/>
              </w:rPr>
              <w:t>6.2.4 视频资料编目</w:t>
            </w:r>
            <w:r w:rsidRPr="00E866E0">
              <w:rPr>
                <w:rFonts w:ascii="微软雅黑" w:eastAsia="微软雅黑" w:hAnsi="微软雅黑"/>
                <w:noProof/>
                <w:webHidden/>
                <w:sz w:val="24"/>
                <w:szCs w:val="24"/>
              </w:rPr>
              <w:tab/>
            </w:r>
            <w:r w:rsidRPr="00E866E0">
              <w:rPr>
                <w:rFonts w:ascii="微软雅黑" w:eastAsia="微软雅黑" w:hAnsi="微软雅黑"/>
                <w:noProof/>
                <w:webHidden/>
                <w:sz w:val="24"/>
                <w:szCs w:val="24"/>
              </w:rPr>
              <w:fldChar w:fldCharType="begin"/>
            </w:r>
            <w:r w:rsidRPr="00E866E0">
              <w:rPr>
                <w:rFonts w:ascii="微软雅黑" w:eastAsia="微软雅黑" w:hAnsi="微软雅黑"/>
                <w:noProof/>
                <w:webHidden/>
                <w:sz w:val="24"/>
                <w:szCs w:val="24"/>
              </w:rPr>
              <w:instrText xml:space="preserve"> PAGEREF _Toc522720682 \h </w:instrText>
            </w:r>
            <w:r w:rsidRPr="00E866E0">
              <w:rPr>
                <w:rFonts w:ascii="微软雅黑" w:eastAsia="微软雅黑" w:hAnsi="微软雅黑"/>
                <w:noProof/>
                <w:webHidden/>
                <w:sz w:val="24"/>
                <w:szCs w:val="24"/>
              </w:rPr>
            </w:r>
            <w:r w:rsidRPr="00E866E0">
              <w:rPr>
                <w:rFonts w:ascii="微软雅黑" w:eastAsia="微软雅黑" w:hAnsi="微软雅黑"/>
                <w:noProof/>
                <w:webHidden/>
                <w:sz w:val="24"/>
                <w:szCs w:val="24"/>
              </w:rPr>
              <w:fldChar w:fldCharType="separate"/>
            </w:r>
            <w:r w:rsidRPr="00E866E0">
              <w:rPr>
                <w:rFonts w:ascii="微软雅黑" w:eastAsia="微软雅黑" w:hAnsi="微软雅黑"/>
                <w:noProof/>
                <w:webHidden/>
                <w:sz w:val="24"/>
                <w:szCs w:val="24"/>
              </w:rPr>
              <w:t>32</w:t>
            </w:r>
            <w:r w:rsidRPr="00E866E0">
              <w:rPr>
                <w:rFonts w:ascii="微软雅黑" w:eastAsia="微软雅黑" w:hAnsi="微软雅黑"/>
                <w:noProof/>
                <w:webHidden/>
                <w:sz w:val="24"/>
                <w:szCs w:val="24"/>
              </w:rPr>
              <w:fldChar w:fldCharType="end"/>
            </w:r>
          </w:hyperlink>
        </w:p>
        <w:p w14:paraId="481B1E5D" w14:textId="77777777" w:rsidR="005D3117" w:rsidRPr="00E866E0" w:rsidRDefault="005D3117" w:rsidP="005D3117">
          <w:pPr>
            <w:pStyle w:val="TOC2"/>
            <w:tabs>
              <w:tab w:val="right" w:leader="dot" w:pos="8296"/>
            </w:tabs>
            <w:spacing w:line="276" w:lineRule="auto"/>
            <w:rPr>
              <w:rFonts w:ascii="微软雅黑" w:eastAsia="微软雅黑" w:hAnsi="微软雅黑" w:cstheme="minorBidi"/>
              <w:noProof/>
              <w:kern w:val="2"/>
              <w:sz w:val="24"/>
              <w:szCs w:val="24"/>
            </w:rPr>
          </w:pPr>
          <w:hyperlink w:anchor="_Toc522720683" w:history="1">
            <w:r w:rsidRPr="00E866E0">
              <w:rPr>
                <w:rStyle w:val="a5"/>
                <w:rFonts w:ascii="微软雅黑" w:eastAsia="微软雅黑" w:hAnsi="微软雅黑"/>
                <w:noProof/>
                <w:sz w:val="24"/>
                <w:szCs w:val="24"/>
              </w:rPr>
              <w:t>6.3 视频应用系统概述</w:t>
            </w:r>
            <w:r w:rsidRPr="00E866E0">
              <w:rPr>
                <w:rFonts w:ascii="微软雅黑" w:eastAsia="微软雅黑" w:hAnsi="微软雅黑"/>
                <w:noProof/>
                <w:webHidden/>
                <w:sz w:val="24"/>
                <w:szCs w:val="24"/>
              </w:rPr>
              <w:tab/>
            </w:r>
            <w:r w:rsidRPr="00E866E0">
              <w:rPr>
                <w:rFonts w:ascii="微软雅黑" w:eastAsia="微软雅黑" w:hAnsi="微软雅黑"/>
                <w:noProof/>
                <w:webHidden/>
                <w:sz w:val="24"/>
                <w:szCs w:val="24"/>
              </w:rPr>
              <w:fldChar w:fldCharType="begin"/>
            </w:r>
            <w:r w:rsidRPr="00E866E0">
              <w:rPr>
                <w:rFonts w:ascii="微软雅黑" w:eastAsia="微软雅黑" w:hAnsi="微软雅黑"/>
                <w:noProof/>
                <w:webHidden/>
                <w:sz w:val="24"/>
                <w:szCs w:val="24"/>
              </w:rPr>
              <w:instrText xml:space="preserve"> PAGEREF _Toc522720683 \h </w:instrText>
            </w:r>
            <w:r w:rsidRPr="00E866E0">
              <w:rPr>
                <w:rFonts w:ascii="微软雅黑" w:eastAsia="微软雅黑" w:hAnsi="微软雅黑"/>
                <w:noProof/>
                <w:webHidden/>
                <w:sz w:val="24"/>
                <w:szCs w:val="24"/>
              </w:rPr>
            </w:r>
            <w:r w:rsidRPr="00E866E0">
              <w:rPr>
                <w:rFonts w:ascii="微软雅黑" w:eastAsia="微软雅黑" w:hAnsi="微软雅黑"/>
                <w:noProof/>
                <w:webHidden/>
                <w:sz w:val="24"/>
                <w:szCs w:val="24"/>
              </w:rPr>
              <w:fldChar w:fldCharType="separate"/>
            </w:r>
            <w:r w:rsidRPr="00E866E0">
              <w:rPr>
                <w:rFonts w:ascii="微软雅黑" w:eastAsia="微软雅黑" w:hAnsi="微软雅黑"/>
                <w:noProof/>
                <w:webHidden/>
                <w:sz w:val="24"/>
                <w:szCs w:val="24"/>
              </w:rPr>
              <w:t>34</w:t>
            </w:r>
            <w:r w:rsidRPr="00E866E0">
              <w:rPr>
                <w:rFonts w:ascii="微软雅黑" w:eastAsia="微软雅黑" w:hAnsi="微软雅黑"/>
                <w:noProof/>
                <w:webHidden/>
                <w:sz w:val="24"/>
                <w:szCs w:val="24"/>
              </w:rPr>
              <w:fldChar w:fldCharType="end"/>
            </w:r>
          </w:hyperlink>
        </w:p>
        <w:p w14:paraId="5368B0BF" w14:textId="77777777" w:rsidR="005D3117" w:rsidRPr="00E866E0" w:rsidRDefault="005D3117" w:rsidP="005D3117">
          <w:pPr>
            <w:pStyle w:val="TOC3"/>
            <w:tabs>
              <w:tab w:val="right" w:leader="dot" w:pos="8296"/>
            </w:tabs>
            <w:spacing w:line="276" w:lineRule="auto"/>
            <w:jc w:val="left"/>
            <w:rPr>
              <w:rFonts w:ascii="微软雅黑" w:eastAsia="微软雅黑" w:hAnsi="微软雅黑"/>
              <w:noProof/>
              <w:sz w:val="24"/>
              <w:szCs w:val="24"/>
            </w:rPr>
          </w:pPr>
          <w:hyperlink w:anchor="_Toc522720684" w:history="1">
            <w:r w:rsidRPr="00E866E0">
              <w:rPr>
                <w:rStyle w:val="a5"/>
                <w:rFonts w:ascii="微软雅黑" w:eastAsia="微软雅黑" w:hAnsi="微软雅黑"/>
                <w:noProof/>
                <w:sz w:val="24"/>
                <w:szCs w:val="24"/>
              </w:rPr>
              <w:t>6.3.1 视频资源管理系统</w:t>
            </w:r>
            <w:r w:rsidRPr="00E866E0">
              <w:rPr>
                <w:rFonts w:ascii="微软雅黑" w:eastAsia="微软雅黑" w:hAnsi="微软雅黑"/>
                <w:noProof/>
                <w:webHidden/>
                <w:sz w:val="24"/>
                <w:szCs w:val="24"/>
              </w:rPr>
              <w:tab/>
            </w:r>
            <w:r w:rsidRPr="00E866E0">
              <w:rPr>
                <w:rFonts w:ascii="微软雅黑" w:eastAsia="微软雅黑" w:hAnsi="微软雅黑"/>
                <w:noProof/>
                <w:webHidden/>
                <w:sz w:val="24"/>
                <w:szCs w:val="24"/>
              </w:rPr>
              <w:fldChar w:fldCharType="begin"/>
            </w:r>
            <w:r w:rsidRPr="00E866E0">
              <w:rPr>
                <w:rFonts w:ascii="微软雅黑" w:eastAsia="微软雅黑" w:hAnsi="微软雅黑"/>
                <w:noProof/>
                <w:webHidden/>
                <w:sz w:val="24"/>
                <w:szCs w:val="24"/>
              </w:rPr>
              <w:instrText xml:space="preserve"> PAGEREF _Toc522720684 \h </w:instrText>
            </w:r>
            <w:r w:rsidRPr="00E866E0">
              <w:rPr>
                <w:rFonts w:ascii="微软雅黑" w:eastAsia="微软雅黑" w:hAnsi="微软雅黑"/>
                <w:noProof/>
                <w:webHidden/>
                <w:sz w:val="24"/>
                <w:szCs w:val="24"/>
              </w:rPr>
            </w:r>
            <w:r w:rsidRPr="00E866E0">
              <w:rPr>
                <w:rFonts w:ascii="微软雅黑" w:eastAsia="微软雅黑" w:hAnsi="微软雅黑"/>
                <w:noProof/>
                <w:webHidden/>
                <w:sz w:val="24"/>
                <w:szCs w:val="24"/>
              </w:rPr>
              <w:fldChar w:fldCharType="separate"/>
            </w:r>
            <w:r w:rsidRPr="00E866E0">
              <w:rPr>
                <w:rFonts w:ascii="微软雅黑" w:eastAsia="微软雅黑" w:hAnsi="微软雅黑"/>
                <w:noProof/>
                <w:webHidden/>
                <w:sz w:val="24"/>
                <w:szCs w:val="24"/>
              </w:rPr>
              <w:t>34</w:t>
            </w:r>
            <w:r w:rsidRPr="00E866E0">
              <w:rPr>
                <w:rFonts w:ascii="微软雅黑" w:eastAsia="微软雅黑" w:hAnsi="微软雅黑"/>
                <w:noProof/>
                <w:webHidden/>
                <w:sz w:val="24"/>
                <w:szCs w:val="24"/>
              </w:rPr>
              <w:fldChar w:fldCharType="end"/>
            </w:r>
          </w:hyperlink>
        </w:p>
        <w:p w14:paraId="72517CDB" w14:textId="77777777" w:rsidR="005D3117" w:rsidRPr="00E866E0" w:rsidRDefault="005D3117" w:rsidP="005D3117">
          <w:pPr>
            <w:pStyle w:val="TOC3"/>
            <w:tabs>
              <w:tab w:val="right" w:leader="dot" w:pos="8296"/>
            </w:tabs>
            <w:spacing w:line="276" w:lineRule="auto"/>
            <w:jc w:val="left"/>
            <w:rPr>
              <w:rFonts w:ascii="微软雅黑" w:eastAsia="微软雅黑" w:hAnsi="微软雅黑"/>
              <w:noProof/>
              <w:sz w:val="24"/>
              <w:szCs w:val="24"/>
            </w:rPr>
          </w:pPr>
          <w:hyperlink w:anchor="_Toc522720685" w:history="1">
            <w:r w:rsidRPr="00E866E0">
              <w:rPr>
                <w:rStyle w:val="a5"/>
                <w:rFonts w:ascii="微软雅黑" w:eastAsia="微软雅黑" w:hAnsi="微软雅黑"/>
                <w:noProof/>
                <w:sz w:val="24"/>
                <w:szCs w:val="24"/>
              </w:rPr>
              <w:t>6.3.2 视频资源点播系统</w:t>
            </w:r>
            <w:r w:rsidRPr="00E866E0">
              <w:rPr>
                <w:rFonts w:ascii="微软雅黑" w:eastAsia="微软雅黑" w:hAnsi="微软雅黑"/>
                <w:noProof/>
                <w:webHidden/>
                <w:sz w:val="24"/>
                <w:szCs w:val="24"/>
              </w:rPr>
              <w:tab/>
            </w:r>
            <w:r w:rsidRPr="00E866E0">
              <w:rPr>
                <w:rFonts w:ascii="微软雅黑" w:eastAsia="微软雅黑" w:hAnsi="微软雅黑"/>
                <w:noProof/>
                <w:webHidden/>
                <w:sz w:val="24"/>
                <w:szCs w:val="24"/>
              </w:rPr>
              <w:fldChar w:fldCharType="begin"/>
            </w:r>
            <w:r w:rsidRPr="00E866E0">
              <w:rPr>
                <w:rFonts w:ascii="微软雅黑" w:eastAsia="微软雅黑" w:hAnsi="微软雅黑"/>
                <w:noProof/>
                <w:webHidden/>
                <w:sz w:val="24"/>
                <w:szCs w:val="24"/>
              </w:rPr>
              <w:instrText xml:space="preserve"> PAGEREF _Toc522720685 \h </w:instrText>
            </w:r>
            <w:r w:rsidRPr="00E866E0">
              <w:rPr>
                <w:rFonts w:ascii="微软雅黑" w:eastAsia="微软雅黑" w:hAnsi="微软雅黑"/>
                <w:noProof/>
                <w:webHidden/>
                <w:sz w:val="24"/>
                <w:szCs w:val="24"/>
              </w:rPr>
            </w:r>
            <w:r w:rsidRPr="00E866E0">
              <w:rPr>
                <w:rFonts w:ascii="微软雅黑" w:eastAsia="微软雅黑" w:hAnsi="微软雅黑"/>
                <w:noProof/>
                <w:webHidden/>
                <w:sz w:val="24"/>
                <w:szCs w:val="24"/>
              </w:rPr>
              <w:fldChar w:fldCharType="separate"/>
            </w:r>
            <w:r w:rsidRPr="00E866E0">
              <w:rPr>
                <w:rFonts w:ascii="微软雅黑" w:eastAsia="微软雅黑" w:hAnsi="微软雅黑"/>
                <w:noProof/>
                <w:webHidden/>
                <w:sz w:val="24"/>
                <w:szCs w:val="24"/>
              </w:rPr>
              <w:t>34</w:t>
            </w:r>
            <w:r w:rsidRPr="00E866E0">
              <w:rPr>
                <w:rFonts w:ascii="微软雅黑" w:eastAsia="微软雅黑" w:hAnsi="微软雅黑"/>
                <w:noProof/>
                <w:webHidden/>
                <w:sz w:val="24"/>
                <w:szCs w:val="24"/>
              </w:rPr>
              <w:fldChar w:fldCharType="end"/>
            </w:r>
          </w:hyperlink>
        </w:p>
        <w:p w14:paraId="3B2FC5DC" w14:textId="77777777" w:rsidR="005D3117" w:rsidRPr="00E866E0" w:rsidRDefault="005D3117" w:rsidP="005D3117">
          <w:pPr>
            <w:pStyle w:val="TOC3"/>
            <w:tabs>
              <w:tab w:val="right" w:leader="dot" w:pos="8296"/>
            </w:tabs>
            <w:spacing w:line="276" w:lineRule="auto"/>
            <w:jc w:val="left"/>
            <w:rPr>
              <w:rFonts w:ascii="微软雅黑" w:eastAsia="微软雅黑" w:hAnsi="微软雅黑"/>
              <w:noProof/>
              <w:sz w:val="24"/>
              <w:szCs w:val="24"/>
            </w:rPr>
          </w:pPr>
          <w:hyperlink w:anchor="_Toc522720686" w:history="1">
            <w:r w:rsidRPr="00E866E0">
              <w:rPr>
                <w:rStyle w:val="a5"/>
                <w:rFonts w:ascii="微软雅黑" w:eastAsia="微软雅黑" w:hAnsi="微软雅黑"/>
                <w:noProof/>
                <w:sz w:val="24"/>
                <w:szCs w:val="24"/>
              </w:rPr>
              <w:t>6.3.3 视频直播系统</w:t>
            </w:r>
            <w:r w:rsidRPr="00E866E0">
              <w:rPr>
                <w:rFonts w:ascii="微软雅黑" w:eastAsia="微软雅黑" w:hAnsi="微软雅黑"/>
                <w:noProof/>
                <w:webHidden/>
                <w:sz w:val="24"/>
                <w:szCs w:val="24"/>
              </w:rPr>
              <w:tab/>
            </w:r>
            <w:r w:rsidRPr="00E866E0">
              <w:rPr>
                <w:rFonts w:ascii="微软雅黑" w:eastAsia="微软雅黑" w:hAnsi="微软雅黑"/>
                <w:noProof/>
                <w:webHidden/>
                <w:sz w:val="24"/>
                <w:szCs w:val="24"/>
              </w:rPr>
              <w:fldChar w:fldCharType="begin"/>
            </w:r>
            <w:r w:rsidRPr="00E866E0">
              <w:rPr>
                <w:rFonts w:ascii="微软雅黑" w:eastAsia="微软雅黑" w:hAnsi="微软雅黑"/>
                <w:noProof/>
                <w:webHidden/>
                <w:sz w:val="24"/>
                <w:szCs w:val="24"/>
              </w:rPr>
              <w:instrText xml:space="preserve"> PAGEREF _Toc522720686 \h </w:instrText>
            </w:r>
            <w:r w:rsidRPr="00E866E0">
              <w:rPr>
                <w:rFonts w:ascii="微软雅黑" w:eastAsia="微软雅黑" w:hAnsi="微软雅黑"/>
                <w:noProof/>
                <w:webHidden/>
                <w:sz w:val="24"/>
                <w:szCs w:val="24"/>
              </w:rPr>
            </w:r>
            <w:r w:rsidRPr="00E866E0">
              <w:rPr>
                <w:rFonts w:ascii="微软雅黑" w:eastAsia="微软雅黑" w:hAnsi="微软雅黑"/>
                <w:noProof/>
                <w:webHidden/>
                <w:sz w:val="24"/>
                <w:szCs w:val="24"/>
              </w:rPr>
              <w:fldChar w:fldCharType="separate"/>
            </w:r>
            <w:r w:rsidRPr="00E866E0">
              <w:rPr>
                <w:rFonts w:ascii="微软雅黑" w:eastAsia="微软雅黑" w:hAnsi="微软雅黑"/>
                <w:noProof/>
                <w:webHidden/>
                <w:sz w:val="24"/>
                <w:szCs w:val="24"/>
              </w:rPr>
              <w:t>38</w:t>
            </w:r>
            <w:r w:rsidRPr="00E866E0">
              <w:rPr>
                <w:rFonts w:ascii="微软雅黑" w:eastAsia="微软雅黑" w:hAnsi="微软雅黑"/>
                <w:noProof/>
                <w:webHidden/>
                <w:sz w:val="24"/>
                <w:szCs w:val="24"/>
              </w:rPr>
              <w:fldChar w:fldCharType="end"/>
            </w:r>
          </w:hyperlink>
        </w:p>
        <w:p w14:paraId="32C65CC5" w14:textId="77777777" w:rsidR="005D3117" w:rsidRPr="00E866E0" w:rsidRDefault="005D3117" w:rsidP="005D3117">
          <w:pPr>
            <w:pStyle w:val="TOC3"/>
            <w:tabs>
              <w:tab w:val="right" w:leader="dot" w:pos="8296"/>
            </w:tabs>
            <w:spacing w:line="276" w:lineRule="auto"/>
            <w:jc w:val="left"/>
            <w:rPr>
              <w:rFonts w:ascii="微软雅黑" w:eastAsia="微软雅黑" w:hAnsi="微软雅黑"/>
              <w:noProof/>
              <w:sz w:val="24"/>
              <w:szCs w:val="24"/>
            </w:rPr>
          </w:pPr>
          <w:hyperlink w:anchor="_Toc522720687" w:history="1">
            <w:r w:rsidRPr="00E866E0">
              <w:rPr>
                <w:rStyle w:val="a5"/>
                <w:rFonts w:ascii="微软雅黑" w:eastAsia="微软雅黑" w:hAnsi="微软雅黑"/>
                <w:noProof/>
                <w:sz w:val="24"/>
                <w:szCs w:val="24"/>
              </w:rPr>
              <w:t>6.3.4 资源及视频排名系统</w:t>
            </w:r>
            <w:r w:rsidRPr="00E866E0">
              <w:rPr>
                <w:rFonts w:ascii="微软雅黑" w:eastAsia="微软雅黑" w:hAnsi="微软雅黑"/>
                <w:noProof/>
                <w:webHidden/>
                <w:sz w:val="24"/>
                <w:szCs w:val="24"/>
              </w:rPr>
              <w:tab/>
            </w:r>
            <w:r w:rsidRPr="00E866E0">
              <w:rPr>
                <w:rFonts w:ascii="微软雅黑" w:eastAsia="微软雅黑" w:hAnsi="微软雅黑"/>
                <w:noProof/>
                <w:webHidden/>
                <w:sz w:val="24"/>
                <w:szCs w:val="24"/>
              </w:rPr>
              <w:fldChar w:fldCharType="begin"/>
            </w:r>
            <w:r w:rsidRPr="00E866E0">
              <w:rPr>
                <w:rFonts w:ascii="微软雅黑" w:eastAsia="微软雅黑" w:hAnsi="微软雅黑"/>
                <w:noProof/>
                <w:webHidden/>
                <w:sz w:val="24"/>
                <w:szCs w:val="24"/>
              </w:rPr>
              <w:instrText xml:space="preserve"> PAGEREF _Toc522720687 \h </w:instrText>
            </w:r>
            <w:r w:rsidRPr="00E866E0">
              <w:rPr>
                <w:rFonts w:ascii="微软雅黑" w:eastAsia="微软雅黑" w:hAnsi="微软雅黑"/>
                <w:noProof/>
                <w:webHidden/>
                <w:sz w:val="24"/>
                <w:szCs w:val="24"/>
              </w:rPr>
            </w:r>
            <w:r w:rsidRPr="00E866E0">
              <w:rPr>
                <w:rFonts w:ascii="微软雅黑" w:eastAsia="微软雅黑" w:hAnsi="微软雅黑"/>
                <w:noProof/>
                <w:webHidden/>
                <w:sz w:val="24"/>
                <w:szCs w:val="24"/>
              </w:rPr>
              <w:fldChar w:fldCharType="separate"/>
            </w:r>
            <w:r w:rsidRPr="00E866E0">
              <w:rPr>
                <w:rFonts w:ascii="微软雅黑" w:eastAsia="微软雅黑" w:hAnsi="微软雅黑"/>
                <w:noProof/>
                <w:webHidden/>
                <w:sz w:val="24"/>
                <w:szCs w:val="24"/>
              </w:rPr>
              <w:t>41</w:t>
            </w:r>
            <w:r w:rsidRPr="00E866E0">
              <w:rPr>
                <w:rFonts w:ascii="微软雅黑" w:eastAsia="微软雅黑" w:hAnsi="微软雅黑"/>
                <w:noProof/>
                <w:webHidden/>
                <w:sz w:val="24"/>
                <w:szCs w:val="24"/>
              </w:rPr>
              <w:fldChar w:fldCharType="end"/>
            </w:r>
          </w:hyperlink>
        </w:p>
        <w:p w14:paraId="7EE1AEDB" w14:textId="77777777" w:rsidR="005D3117" w:rsidRDefault="005D3117" w:rsidP="005D3117">
          <w:pPr>
            <w:spacing w:line="276" w:lineRule="auto"/>
            <w:jc w:val="left"/>
          </w:pPr>
          <w:r w:rsidRPr="00E866E0">
            <w:rPr>
              <w:rFonts w:ascii="微软雅黑" w:eastAsia="微软雅黑" w:hAnsi="微软雅黑"/>
              <w:b/>
              <w:bCs/>
              <w:sz w:val="24"/>
              <w:szCs w:val="24"/>
              <w:lang w:val="zh-CN"/>
            </w:rPr>
            <w:fldChar w:fldCharType="end"/>
          </w:r>
        </w:p>
      </w:sdtContent>
    </w:sdt>
    <w:p w14:paraId="32FDF7BA" w14:textId="77777777" w:rsidR="005D3117" w:rsidRDefault="005D3117" w:rsidP="005D3117">
      <w:pPr>
        <w:pStyle w:val="1"/>
        <w:rPr>
          <w:rFonts w:ascii="黑体" w:hAnsi="黑体"/>
          <w:szCs w:val="32"/>
        </w:rPr>
        <w:sectPr w:rsidR="005D3117">
          <w:pgSz w:w="11906" w:h="16838"/>
          <w:pgMar w:top="1440" w:right="1800" w:bottom="1440" w:left="1800" w:header="851" w:footer="992" w:gutter="0"/>
          <w:cols w:space="425"/>
          <w:docGrid w:type="lines" w:linePitch="312"/>
        </w:sectPr>
      </w:pPr>
    </w:p>
    <w:p w14:paraId="1AC26064" w14:textId="1B1934E1" w:rsidR="00E43167" w:rsidRPr="00E43167" w:rsidRDefault="005D3117" w:rsidP="00E43167">
      <w:pPr>
        <w:pStyle w:val="1"/>
        <w:rPr>
          <w:rFonts w:ascii="黑体" w:hAnsi="黑体" w:hint="eastAsia"/>
          <w:szCs w:val="32"/>
        </w:rPr>
      </w:pPr>
      <w:bookmarkStart w:id="0" w:name="_Toc522720657"/>
      <w:bookmarkStart w:id="1" w:name="_GoBack"/>
      <w:bookmarkEnd w:id="1"/>
      <w:r w:rsidRPr="00462986">
        <w:rPr>
          <w:rFonts w:ascii="黑体" w:hAnsi="黑体" w:hint="eastAsia"/>
          <w:szCs w:val="32"/>
        </w:rPr>
        <w:t>一、背景需求</w:t>
      </w:r>
      <w:bookmarkEnd w:id="0"/>
    </w:p>
    <w:p w14:paraId="1FEB42FB" w14:textId="320F96CE" w:rsidR="00E43167" w:rsidRDefault="00E43167" w:rsidP="00E43167">
      <w:pPr>
        <w:ind w:firstLineChars="200" w:firstLine="480"/>
        <w:rPr>
          <w:rFonts w:ascii="微软雅黑" w:eastAsia="微软雅黑" w:hAnsi="微软雅黑" w:cs="Arial"/>
          <w:kern w:val="0"/>
          <w:sz w:val="24"/>
          <w:szCs w:val="24"/>
          <w:shd w:val="clear" w:color="auto" w:fill="FFFFFF"/>
        </w:rPr>
      </w:pPr>
      <w:r>
        <w:rPr>
          <w:rFonts w:ascii="微软雅黑" w:eastAsia="微软雅黑" w:hAnsi="微软雅黑" w:cs="Arial" w:hint="eastAsia"/>
          <w:kern w:val="0"/>
          <w:sz w:val="24"/>
          <w:szCs w:val="24"/>
          <w:shd w:val="clear" w:color="auto" w:fill="FFFFFF"/>
        </w:rPr>
        <w:t>在2</w:t>
      </w:r>
      <w:r>
        <w:rPr>
          <w:rFonts w:ascii="微软雅黑" w:eastAsia="微软雅黑" w:hAnsi="微软雅黑" w:cs="Arial"/>
          <w:kern w:val="0"/>
          <w:sz w:val="24"/>
          <w:szCs w:val="24"/>
          <w:shd w:val="clear" w:color="auto" w:fill="FFFFFF"/>
        </w:rPr>
        <w:t>020</w:t>
      </w:r>
      <w:r w:rsidRPr="00E43167">
        <w:rPr>
          <w:rFonts w:ascii="微软雅黑" w:eastAsia="微软雅黑" w:hAnsi="微软雅黑" w:cs="Arial" w:hint="eastAsia"/>
          <w:kern w:val="0"/>
          <w:sz w:val="24"/>
          <w:szCs w:val="24"/>
          <w:shd w:val="clear" w:color="auto" w:fill="FFFFFF"/>
        </w:rPr>
        <w:t>疫情带来的“停课不停学”在全国范围内持续开展</w:t>
      </w:r>
      <w:r>
        <w:rPr>
          <w:rFonts w:ascii="微软雅黑" w:eastAsia="微软雅黑" w:hAnsi="微软雅黑" w:cs="Arial" w:hint="eastAsia"/>
          <w:kern w:val="0"/>
          <w:sz w:val="24"/>
          <w:szCs w:val="24"/>
          <w:shd w:val="clear" w:color="auto" w:fill="FFFFFF"/>
        </w:rPr>
        <w:t>，以及</w:t>
      </w:r>
      <w:r w:rsidRPr="00E43167">
        <w:rPr>
          <w:rFonts w:ascii="微软雅黑" w:eastAsia="微软雅黑" w:hAnsi="微软雅黑" w:cs="Arial"/>
          <w:kern w:val="0"/>
          <w:sz w:val="24"/>
          <w:szCs w:val="24"/>
          <w:shd w:val="clear" w:color="auto" w:fill="FFFFFF"/>
        </w:rPr>
        <w:t>国家大力倡导</w:t>
      </w:r>
      <w:r w:rsidRPr="00E43167">
        <w:rPr>
          <w:rFonts w:ascii="微软雅黑" w:eastAsia="微软雅黑" w:hAnsi="微软雅黑" w:cs="Arial"/>
          <w:b/>
          <w:bCs/>
          <w:kern w:val="0"/>
          <w:sz w:val="24"/>
          <w:szCs w:val="24"/>
          <w:shd w:val="clear" w:color="auto" w:fill="FFFFFF"/>
        </w:rPr>
        <w:t>“三通二平台”</w:t>
      </w:r>
      <w:r w:rsidRPr="00E43167">
        <w:rPr>
          <w:rFonts w:ascii="微软雅黑" w:eastAsia="微软雅黑" w:hAnsi="微软雅黑" w:cs="Arial"/>
          <w:kern w:val="0"/>
          <w:sz w:val="24"/>
          <w:szCs w:val="24"/>
          <w:shd w:val="clear" w:color="auto" w:fill="FFFFFF"/>
        </w:rPr>
        <w:t>的大背景下，信息化教学成为主流趋势，宽带网络校</w:t>
      </w:r>
      <w:proofErr w:type="gramStart"/>
      <w:r w:rsidRPr="00E43167">
        <w:rPr>
          <w:rFonts w:ascii="微软雅黑" w:eastAsia="微软雅黑" w:hAnsi="微软雅黑" w:cs="Arial"/>
          <w:kern w:val="0"/>
          <w:sz w:val="24"/>
          <w:szCs w:val="24"/>
          <w:shd w:val="clear" w:color="auto" w:fill="FFFFFF"/>
        </w:rPr>
        <w:t>校</w:t>
      </w:r>
      <w:proofErr w:type="gramEnd"/>
      <w:r w:rsidRPr="00E43167">
        <w:rPr>
          <w:rFonts w:ascii="微软雅黑" w:eastAsia="微软雅黑" w:hAnsi="微软雅黑" w:cs="Arial"/>
          <w:kern w:val="0"/>
          <w:sz w:val="24"/>
          <w:szCs w:val="24"/>
          <w:shd w:val="clear" w:color="auto" w:fill="FFFFFF"/>
        </w:rPr>
        <w:t>通、优质资源班班通、网络学习空间人人通，教育资源公共服务平台、教育管理公共服务平台，实现优质资源班班通、网络学习空间人人通，在课堂录制的基础上实现多方互动</w:t>
      </w:r>
      <w:r>
        <w:rPr>
          <w:rFonts w:ascii="微软雅黑" w:eastAsia="微软雅黑" w:hAnsi="微软雅黑" w:cs="Arial" w:hint="eastAsia"/>
          <w:kern w:val="0"/>
          <w:sz w:val="24"/>
          <w:szCs w:val="24"/>
          <w:shd w:val="clear" w:color="auto" w:fill="FFFFFF"/>
        </w:rPr>
        <w:t>。</w:t>
      </w:r>
      <w:r w:rsidRPr="00E43167">
        <w:rPr>
          <w:rFonts w:ascii="微软雅黑" w:eastAsia="微软雅黑" w:hAnsi="微软雅黑" w:cs="Arial" w:hint="eastAsia"/>
          <w:kern w:val="0"/>
          <w:sz w:val="24"/>
          <w:szCs w:val="24"/>
          <w:shd w:val="clear" w:color="auto" w:fill="FFFFFF"/>
        </w:rPr>
        <w:t>为了应对新型冠状病毒疫情，实现“教师离校不停教、学生停课</w:t>
      </w:r>
      <w:proofErr w:type="gramStart"/>
      <w:r w:rsidRPr="00E43167">
        <w:rPr>
          <w:rFonts w:ascii="微软雅黑" w:eastAsia="微软雅黑" w:hAnsi="微软雅黑" w:cs="Arial" w:hint="eastAsia"/>
          <w:kern w:val="0"/>
          <w:sz w:val="24"/>
          <w:szCs w:val="24"/>
          <w:shd w:val="clear" w:color="auto" w:fill="FFFFFF"/>
        </w:rPr>
        <w:t>不</w:t>
      </w:r>
      <w:proofErr w:type="gramEnd"/>
      <w:r w:rsidRPr="00E43167">
        <w:rPr>
          <w:rFonts w:ascii="微软雅黑" w:eastAsia="微软雅黑" w:hAnsi="微软雅黑" w:cs="Arial" w:hint="eastAsia"/>
          <w:kern w:val="0"/>
          <w:sz w:val="24"/>
          <w:szCs w:val="24"/>
          <w:shd w:val="clear" w:color="auto" w:fill="FFFFFF"/>
        </w:rPr>
        <w:t>停学、教研部门不停</w:t>
      </w:r>
      <w:proofErr w:type="gramStart"/>
      <w:r w:rsidRPr="00E43167">
        <w:rPr>
          <w:rFonts w:ascii="微软雅黑" w:eastAsia="微软雅黑" w:hAnsi="微软雅黑" w:cs="Arial" w:hint="eastAsia"/>
          <w:kern w:val="0"/>
          <w:sz w:val="24"/>
          <w:szCs w:val="24"/>
          <w:shd w:val="clear" w:color="auto" w:fill="FFFFFF"/>
        </w:rPr>
        <w:t>研</w:t>
      </w:r>
      <w:proofErr w:type="gramEnd"/>
      <w:r w:rsidRPr="00E43167">
        <w:rPr>
          <w:rFonts w:ascii="微软雅黑" w:eastAsia="微软雅黑" w:hAnsi="微软雅黑" w:cs="Arial" w:hint="eastAsia"/>
          <w:kern w:val="0"/>
          <w:sz w:val="24"/>
          <w:szCs w:val="24"/>
          <w:shd w:val="clear" w:color="auto" w:fill="FFFFFF"/>
        </w:rPr>
        <w:t>”</w:t>
      </w:r>
      <w:r>
        <w:rPr>
          <w:rFonts w:ascii="微软雅黑" w:eastAsia="微软雅黑" w:hAnsi="微软雅黑" w:cs="Arial" w:hint="eastAsia"/>
          <w:kern w:val="0"/>
          <w:sz w:val="24"/>
          <w:szCs w:val="24"/>
          <w:shd w:val="clear" w:color="auto" w:fill="FFFFFF"/>
        </w:rPr>
        <w:t>，中视天威</w:t>
      </w:r>
      <w:r w:rsidRPr="00E43167">
        <w:rPr>
          <w:rFonts w:ascii="微软雅黑" w:eastAsia="微软雅黑" w:hAnsi="微软雅黑" w:cs="Arial" w:hint="eastAsia"/>
          <w:kern w:val="0"/>
          <w:sz w:val="24"/>
          <w:szCs w:val="24"/>
          <w:shd w:val="clear" w:color="auto" w:fill="FFFFFF"/>
        </w:rPr>
        <w:t>也在不断运用自身信息化技术，</w:t>
      </w:r>
      <w:r w:rsidRPr="00E43167">
        <w:rPr>
          <w:rFonts w:ascii="微软雅黑" w:eastAsia="微软雅黑" w:hAnsi="微软雅黑" w:cs="Arial"/>
          <w:kern w:val="0"/>
          <w:sz w:val="24"/>
          <w:szCs w:val="24"/>
          <w:shd w:val="clear" w:color="auto" w:fill="FFFFFF"/>
        </w:rPr>
        <w:t>支持批量部署构建学校云录播环境。满足学校将每一间教室都建设成为录播教室的需求，同时为教学提供更深层次的应用</w:t>
      </w:r>
      <w:r>
        <w:rPr>
          <w:rFonts w:ascii="微软雅黑" w:eastAsia="微软雅黑" w:hAnsi="微软雅黑" w:cs="Arial" w:hint="eastAsia"/>
          <w:kern w:val="0"/>
          <w:sz w:val="24"/>
          <w:szCs w:val="24"/>
          <w:shd w:val="clear" w:color="auto" w:fill="FFFFFF"/>
        </w:rPr>
        <w:t>，</w:t>
      </w:r>
      <w:r w:rsidRPr="00E43167">
        <w:rPr>
          <w:rFonts w:ascii="微软雅黑" w:eastAsia="微软雅黑" w:hAnsi="微软雅黑" w:cs="Arial" w:hint="eastAsia"/>
          <w:kern w:val="0"/>
          <w:sz w:val="24"/>
          <w:szCs w:val="24"/>
          <w:shd w:val="clear" w:color="auto" w:fill="FFFFFF"/>
        </w:rPr>
        <w:t>为越来越多的院校带去智慧教学的科技力量。每天每刻，都有师生通过</w:t>
      </w:r>
      <w:r>
        <w:rPr>
          <w:rFonts w:ascii="微软雅黑" w:eastAsia="微软雅黑" w:hAnsi="微软雅黑" w:cs="Arial" w:hint="eastAsia"/>
          <w:kern w:val="0"/>
          <w:sz w:val="24"/>
          <w:szCs w:val="24"/>
          <w:shd w:val="clear" w:color="auto" w:fill="FFFFFF"/>
        </w:rPr>
        <w:t>中视天威</w:t>
      </w:r>
      <w:r w:rsidRPr="00E43167">
        <w:rPr>
          <w:rFonts w:ascii="微软雅黑" w:eastAsia="微软雅黑" w:hAnsi="微软雅黑" w:cs="Arial" w:hint="eastAsia"/>
          <w:kern w:val="0"/>
          <w:sz w:val="24"/>
          <w:szCs w:val="24"/>
          <w:shd w:val="clear" w:color="auto" w:fill="FFFFFF"/>
        </w:rPr>
        <w:t>录播设备平台，上演着别具一格的网络教学。快速建设区域级“</w:t>
      </w:r>
      <w:r>
        <w:rPr>
          <w:rFonts w:ascii="微软雅黑" w:eastAsia="微软雅黑" w:hAnsi="微软雅黑" w:cs="Arial" w:hint="eastAsia"/>
          <w:kern w:val="0"/>
          <w:sz w:val="24"/>
          <w:szCs w:val="24"/>
          <w:shd w:val="clear" w:color="auto" w:fill="FFFFFF"/>
        </w:rPr>
        <w:t>网络</w:t>
      </w:r>
      <w:r w:rsidRPr="00E43167">
        <w:rPr>
          <w:rFonts w:ascii="微软雅黑" w:eastAsia="微软雅黑" w:hAnsi="微软雅黑" w:cs="Arial" w:hint="eastAsia"/>
          <w:kern w:val="0"/>
          <w:sz w:val="24"/>
          <w:szCs w:val="24"/>
          <w:shd w:val="clear" w:color="auto" w:fill="FFFFFF"/>
        </w:rPr>
        <w:t>课堂”，</w:t>
      </w:r>
      <w:r w:rsidRPr="00E43167">
        <w:rPr>
          <w:rFonts w:ascii="微软雅黑" w:eastAsia="微软雅黑" w:hAnsi="微软雅黑" w:cs="Arial"/>
          <w:kern w:val="0"/>
          <w:sz w:val="24"/>
          <w:szCs w:val="24"/>
          <w:shd w:val="clear" w:color="auto" w:fill="FFFFFF"/>
        </w:rPr>
        <w:t>在教学中的作用日益凸显，学校用户的应用热情迅速升温</w:t>
      </w:r>
      <w:r>
        <w:rPr>
          <w:rFonts w:ascii="微软雅黑" w:eastAsia="微软雅黑" w:hAnsi="微软雅黑" w:cs="Arial" w:hint="eastAsia"/>
          <w:kern w:val="0"/>
          <w:sz w:val="24"/>
          <w:szCs w:val="24"/>
          <w:shd w:val="clear" w:color="auto" w:fill="FFFFFF"/>
        </w:rPr>
        <w:t>，</w:t>
      </w:r>
      <w:r w:rsidRPr="00E43167">
        <w:rPr>
          <w:rFonts w:ascii="微软雅黑" w:eastAsia="微软雅黑" w:hAnsi="微软雅黑" w:cs="Arial" w:hint="eastAsia"/>
          <w:kern w:val="0"/>
          <w:sz w:val="24"/>
          <w:szCs w:val="24"/>
          <w:shd w:val="clear" w:color="auto" w:fill="FFFFFF"/>
        </w:rPr>
        <w:t>为预防新学期延期开学做足了准备。</w:t>
      </w:r>
    </w:p>
    <w:p w14:paraId="016818E9" w14:textId="77777777" w:rsidR="005D3117" w:rsidRPr="00E516E2" w:rsidRDefault="005D3117" w:rsidP="005D3117">
      <w:pPr>
        <w:rPr>
          <w:rFonts w:ascii="微软雅黑" w:eastAsia="微软雅黑" w:hAnsi="微软雅黑" w:cs="Arial"/>
          <w:kern w:val="0"/>
          <w:sz w:val="24"/>
          <w:szCs w:val="24"/>
          <w:shd w:val="clear" w:color="auto" w:fill="FFFFFF"/>
        </w:rPr>
      </w:pPr>
      <w:r w:rsidRPr="00E516E2">
        <w:rPr>
          <w:rFonts w:ascii="微软雅黑" w:eastAsia="微软雅黑" w:hAnsi="微软雅黑" w:cs="Arial"/>
          <w:noProof/>
          <w:color w:val="6E6E6E"/>
          <w:kern w:val="0"/>
          <w:sz w:val="24"/>
          <w:szCs w:val="24"/>
          <w:shd w:val="clear" w:color="auto" w:fill="FFFFFF"/>
        </w:rPr>
        <w:drawing>
          <wp:inline distT="0" distB="0" distL="0" distR="0" wp14:anchorId="757F135C" wp14:editId="27169C78">
            <wp:extent cx="5569233" cy="2484408"/>
            <wp:effectExtent l="0" t="0" r="0" b="0"/>
            <wp:docPr id="4" name="图片 4" descr="C:\Users\zstw-PC\Desktop\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stw-PC\Desktop\06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6043" cy="2585587"/>
                    </a:xfrm>
                    <a:prstGeom prst="rect">
                      <a:avLst/>
                    </a:prstGeom>
                    <a:noFill/>
                    <a:ln>
                      <a:noFill/>
                    </a:ln>
                  </pic:spPr>
                </pic:pic>
              </a:graphicData>
            </a:graphic>
          </wp:inline>
        </w:drawing>
      </w:r>
    </w:p>
    <w:p w14:paraId="11906123" w14:textId="77777777" w:rsidR="005D3117" w:rsidRDefault="005D3117" w:rsidP="005D3117">
      <w:pPr>
        <w:pStyle w:val="1"/>
        <w:rPr>
          <w:rFonts w:ascii="黑体" w:hAnsi="黑体"/>
          <w:szCs w:val="32"/>
        </w:rPr>
        <w:sectPr w:rsidR="005D3117">
          <w:pgSz w:w="11906" w:h="16838"/>
          <w:pgMar w:top="1440" w:right="1800" w:bottom="1440" w:left="1800" w:header="851" w:footer="992" w:gutter="0"/>
          <w:cols w:space="425"/>
          <w:docGrid w:type="lines" w:linePitch="312"/>
        </w:sectPr>
      </w:pPr>
    </w:p>
    <w:p w14:paraId="6AEB41EC" w14:textId="77777777" w:rsidR="005D3117" w:rsidRPr="00C93A1B" w:rsidRDefault="005D3117" w:rsidP="005D3117">
      <w:pPr>
        <w:pStyle w:val="1"/>
        <w:rPr>
          <w:rFonts w:ascii="黑体" w:hAnsi="黑体"/>
          <w:szCs w:val="32"/>
        </w:rPr>
      </w:pPr>
      <w:bookmarkStart w:id="2" w:name="_Toc522720658"/>
      <w:r>
        <w:rPr>
          <w:rFonts w:ascii="黑体" w:hAnsi="黑体" w:hint="eastAsia"/>
          <w:szCs w:val="32"/>
        </w:rPr>
        <w:t>二、</w:t>
      </w:r>
      <w:r w:rsidRPr="00C93A1B">
        <w:rPr>
          <w:rFonts w:ascii="黑体" w:hAnsi="黑体"/>
          <w:szCs w:val="32"/>
        </w:rPr>
        <w:t>方案优势</w:t>
      </w:r>
      <w:bookmarkEnd w:id="2"/>
    </w:p>
    <w:p w14:paraId="4CB27E80" w14:textId="526356CE" w:rsidR="00D907A7" w:rsidRDefault="00D907A7" w:rsidP="00D907A7">
      <w:pPr>
        <w:pStyle w:val="a4"/>
        <w:shd w:val="clear" w:color="auto" w:fill="FFFFFF"/>
        <w:spacing w:before="0" w:beforeAutospacing="0"/>
        <w:ind w:firstLineChars="200" w:firstLine="480"/>
        <w:rPr>
          <w:rFonts w:ascii="微软雅黑" w:eastAsia="微软雅黑" w:hAnsi="微软雅黑" w:cs="Arial"/>
          <w:shd w:val="clear" w:color="auto" w:fill="FFFFFF"/>
        </w:rPr>
      </w:pPr>
      <w:r w:rsidRPr="00D907A7">
        <w:rPr>
          <w:rFonts w:ascii="微软雅黑" w:eastAsia="微软雅黑" w:hAnsi="微软雅黑" w:cs="Arial" w:hint="eastAsia"/>
          <w:shd w:val="clear" w:color="auto" w:fill="FFFFFF"/>
        </w:rPr>
        <w:t>在疫情防控期间</w:t>
      </w:r>
      <w:r w:rsidRPr="00D907A7">
        <w:rPr>
          <w:rFonts w:ascii="微软雅黑" w:eastAsia="微软雅黑" w:hAnsi="微软雅黑" w:cs="Arial" w:hint="eastAsia"/>
          <w:shd w:val="clear" w:color="auto" w:fill="FFFFFF"/>
        </w:rPr>
        <w:t>，中视天威</w:t>
      </w:r>
      <w:r w:rsidRPr="00D907A7">
        <w:rPr>
          <w:rFonts w:ascii="微软雅黑" w:eastAsia="微软雅黑" w:hAnsi="微软雅黑" w:cs="Arial" w:hint="eastAsia"/>
          <w:shd w:val="clear" w:color="auto" w:fill="FFFFFF"/>
        </w:rPr>
        <w:t>充分利用录播设备及</w:t>
      </w:r>
      <w:r w:rsidR="00563F79">
        <w:rPr>
          <w:rFonts w:ascii="微软雅黑" w:eastAsia="微软雅黑" w:hAnsi="微软雅黑" w:cs="Arial" w:hint="eastAsia"/>
          <w:shd w:val="clear" w:color="auto" w:fill="FFFFFF"/>
        </w:rPr>
        <w:t>资源管理</w:t>
      </w:r>
      <w:r w:rsidRPr="00D907A7">
        <w:rPr>
          <w:rFonts w:ascii="微软雅黑" w:eastAsia="微软雅黑" w:hAnsi="微软雅黑" w:cs="Arial" w:hint="eastAsia"/>
          <w:shd w:val="clear" w:color="auto" w:fill="FFFFFF"/>
        </w:rPr>
        <w:t>平台进行教学，采用了网上直播授课+</w:t>
      </w:r>
      <w:proofErr w:type="gramStart"/>
      <w:r w:rsidRPr="00D907A7">
        <w:rPr>
          <w:rFonts w:ascii="微软雅黑" w:eastAsia="微软雅黑" w:hAnsi="微软雅黑" w:cs="Arial" w:hint="eastAsia"/>
          <w:shd w:val="clear" w:color="auto" w:fill="FFFFFF"/>
        </w:rPr>
        <w:t>视频优课录制</w:t>
      </w:r>
      <w:proofErr w:type="gramEnd"/>
      <w:r w:rsidRPr="00D907A7">
        <w:rPr>
          <w:rFonts w:ascii="微软雅黑" w:eastAsia="微软雅黑" w:hAnsi="微软雅黑" w:cs="Arial" w:hint="eastAsia"/>
          <w:shd w:val="clear" w:color="auto" w:fill="FFFFFF"/>
        </w:rPr>
        <w:t>开设“</w:t>
      </w:r>
      <w:r w:rsidRPr="00D907A7">
        <w:rPr>
          <w:rFonts w:ascii="微软雅黑" w:eastAsia="微软雅黑" w:hAnsi="微软雅黑" w:cs="Arial" w:hint="eastAsia"/>
          <w:shd w:val="clear" w:color="auto" w:fill="FFFFFF"/>
        </w:rPr>
        <w:t>线上</w:t>
      </w:r>
      <w:r w:rsidRPr="00D907A7">
        <w:rPr>
          <w:rFonts w:ascii="微软雅黑" w:eastAsia="微软雅黑" w:hAnsi="微软雅黑" w:cs="Arial" w:hint="eastAsia"/>
          <w:shd w:val="clear" w:color="auto" w:fill="FFFFFF"/>
        </w:rPr>
        <w:t>课堂”，汇聚优质课程资源，全面满足学生线上直播自学需求，确保疫情防控期间教育教学工作不受影响。</w:t>
      </w:r>
      <w:r w:rsidRPr="00D907A7">
        <w:rPr>
          <w:rFonts w:ascii="微软雅黑" w:eastAsia="微软雅黑" w:hAnsi="微软雅黑" w:cs="Arial"/>
          <w:shd w:val="clear" w:color="auto" w:fill="FFFFFF"/>
        </w:rPr>
        <w:br/>
      </w:r>
      <w:r w:rsidR="005D3117" w:rsidRPr="00D907A7">
        <w:rPr>
          <w:rFonts w:ascii="微软雅黑" w:eastAsia="微软雅黑" w:hAnsi="微软雅黑" w:cs="Arial"/>
          <w:b/>
          <w:bCs/>
          <w:color w:val="FF7F00"/>
          <w:sz w:val="27"/>
          <w:szCs w:val="27"/>
        </w:rPr>
        <w:t>安装简单：</w:t>
      </w:r>
      <w:r w:rsidR="005D3117" w:rsidRPr="00D907A7">
        <w:rPr>
          <w:rFonts w:ascii="微软雅黑" w:eastAsia="微软雅黑" w:hAnsi="微软雅黑" w:cs="Arial"/>
          <w:shd w:val="clear" w:color="auto" w:fill="FFFFFF"/>
        </w:rPr>
        <w:t>教室端只需一台TV-GL</w:t>
      </w:r>
      <w:r w:rsidRPr="00D907A7">
        <w:rPr>
          <w:rFonts w:ascii="微软雅黑" w:eastAsia="微软雅黑" w:hAnsi="微软雅黑" w:cs="Arial"/>
          <w:shd w:val="clear" w:color="auto" w:fill="FFFFFF"/>
        </w:rPr>
        <w:t>4</w:t>
      </w:r>
      <w:r w:rsidR="005D3117" w:rsidRPr="00D907A7">
        <w:rPr>
          <w:rFonts w:ascii="微软雅黑" w:eastAsia="微软雅黑" w:hAnsi="微软雅黑" w:cs="Arial" w:hint="eastAsia"/>
          <w:shd w:val="clear" w:color="auto" w:fill="FFFFFF"/>
        </w:rPr>
        <w:t>00</w:t>
      </w:r>
      <w:r w:rsidRPr="00D907A7">
        <w:rPr>
          <w:rFonts w:ascii="微软雅黑" w:eastAsia="微软雅黑" w:hAnsi="微软雅黑" w:cs="Arial" w:hint="eastAsia"/>
          <w:shd w:val="clear" w:color="auto" w:fill="FFFFFF"/>
        </w:rPr>
        <w:t>触屏录播</w:t>
      </w:r>
      <w:r w:rsidR="005D3117" w:rsidRPr="00D907A7">
        <w:rPr>
          <w:rFonts w:ascii="微软雅黑" w:eastAsia="微软雅黑" w:hAnsi="微软雅黑" w:cs="Arial"/>
          <w:shd w:val="clear" w:color="auto" w:fill="FFFFFF"/>
        </w:rPr>
        <w:t>主机，两台4K超高清摄像机+1</w:t>
      </w:r>
      <w:r w:rsidRPr="00D907A7">
        <w:rPr>
          <w:rFonts w:ascii="微软雅黑" w:eastAsia="微软雅黑" w:hAnsi="微软雅黑" w:cs="Arial" w:hint="eastAsia"/>
          <w:shd w:val="clear" w:color="auto" w:fill="FFFFFF"/>
        </w:rPr>
        <w:t>套全向麦</w:t>
      </w:r>
      <w:r w:rsidR="005D3117" w:rsidRPr="00D907A7">
        <w:rPr>
          <w:rFonts w:ascii="微软雅黑" w:eastAsia="微软雅黑" w:hAnsi="微软雅黑" w:cs="Arial"/>
          <w:shd w:val="clear" w:color="auto" w:fill="FFFFFF"/>
        </w:rPr>
        <w:t>，就能实现全自动录播和同步互动课堂。</w:t>
      </w:r>
    </w:p>
    <w:p w14:paraId="5E4CE7A4" w14:textId="19006C72" w:rsidR="005D3117" w:rsidRDefault="005D3117" w:rsidP="00D907A7">
      <w:pPr>
        <w:pStyle w:val="a4"/>
        <w:shd w:val="clear" w:color="auto" w:fill="FFFFFF"/>
        <w:spacing w:before="0" w:beforeAutospacing="0"/>
        <w:rPr>
          <w:rFonts w:ascii="微软雅黑" w:eastAsia="微软雅黑" w:hAnsi="微软雅黑" w:cs="Arial"/>
          <w:shd w:val="clear" w:color="auto" w:fill="FFFFFF"/>
        </w:rPr>
      </w:pPr>
      <w:r w:rsidRPr="00D907A7">
        <w:rPr>
          <w:rFonts w:ascii="微软雅黑" w:eastAsia="微软雅黑" w:hAnsi="微软雅黑" w:cs="Arial"/>
          <w:b/>
          <w:bCs/>
          <w:color w:val="FF7F00"/>
          <w:sz w:val="27"/>
          <w:szCs w:val="27"/>
        </w:rPr>
        <w:t>设置简单：</w:t>
      </w:r>
      <w:r w:rsidRPr="00D907A7">
        <w:rPr>
          <w:rFonts w:ascii="微软雅黑" w:eastAsia="微软雅黑" w:hAnsi="微软雅黑" w:cs="Arial"/>
          <w:shd w:val="clear" w:color="auto" w:fill="FFFFFF"/>
        </w:rPr>
        <w:t>2</w:t>
      </w:r>
      <w:r w:rsidR="00D907A7">
        <w:rPr>
          <w:rFonts w:ascii="微软雅黑" w:eastAsia="微软雅黑" w:hAnsi="微软雅黑" w:cs="Arial" w:hint="eastAsia"/>
          <w:shd w:val="clear" w:color="auto" w:fill="FFFFFF"/>
        </w:rPr>
        <w:t>台</w:t>
      </w:r>
      <w:r w:rsidRPr="00D907A7">
        <w:rPr>
          <w:rFonts w:ascii="微软雅黑" w:eastAsia="微软雅黑" w:hAnsi="微软雅黑" w:cs="Arial"/>
          <w:shd w:val="clear" w:color="auto" w:fill="FFFFFF"/>
        </w:rPr>
        <w:t>摄像机可实现4机位录制效果，连接简单，支持POE技术，只需一条网线即可完成整套系统的应用，无需其他过多连接线。</w:t>
      </w:r>
      <w:r w:rsidRPr="00D907A7">
        <w:rPr>
          <w:rFonts w:ascii="微软雅黑" w:eastAsia="微软雅黑" w:hAnsi="微软雅黑" w:cs="Arial"/>
          <w:color w:val="555555"/>
          <w:sz w:val="27"/>
          <w:szCs w:val="27"/>
        </w:rPr>
        <w:br/>
      </w:r>
      <w:r w:rsidRPr="00D907A7">
        <w:rPr>
          <w:rFonts w:ascii="微软雅黑" w:eastAsia="微软雅黑" w:hAnsi="微软雅黑" w:cs="Arial"/>
          <w:b/>
          <w:bCs/>
          <w:color w:val="FF7F00"/>
          <w:sz w:val="27"/>
          <w:szCs w:val="27"/>
        </w:rPr>
        <w:t>EPTZ技术：</w:t>
      </w:r>
      <w:r w:rsidRPr="00D907A7">
        <w:rPr>
          <w:rFonts w:ascii="微软雅黑" w:eastAsia="微软雅黑" w:hAnsi="微软雅黑" w:cs="Arial"/>
          <w:shd w:val="clear" w:color="auto" w:fill="FFFFFF"/>
        </w:rPr>
        <w:t>传统的跟踪摄像机，常常会出现跟踪不聚焦的情况，而EPTZ跟踪技术完全不会出现这种情况，从而时刻保证画面的高清模式。</w:t>
      </w:r>
      <w:r w:rsidRPr="00D907A7">
        <w:rPr>
          <w:rFonts w:ascii="微软雅黑" w:eastAsia="微软雅黑" w:hAnsi="微软雅黑" w:cs="Arial"/>
          <w:shd w:val="clear" w:color="auto" w:fill="FFFFFF"/>
        </w:rPr>
        <w:br/>
      </w:r>
      <w:r w:rsidRPr="00D907A7">
        <w:rPr>
          <w:rFonts w:ascii="微软雅黑" w:eastAsia="微软雅黑" w:hAnsi="微软雅黑" w:cs="Arial"/>
          <w:b/>
          <w:bCs/>
          <w:color w:val="FF7F00"/>
          <w:sz w:val="27"/>
          <w:szCs w:val="27"/>
        </w:rPr>
        <w:t>5方同步教学：</w:t>
      </w:r>
      <w:r w:rsidRPr="00D907A7">
        <w:rPr>
          <w:rFonts w:ascii="微软雅黑" w:eastAsia="微软雅黑" w:hAnsi="微软雅黑" w:cs="Arial"/>
          <w:shd w:val="clear" w:color="auto" w:fill="FFFFFF"/>
        </w:rPr>
        <w:t>内置MCU模块，可同时实现1+4同步互动教学功能，让常态化的录播教室不仅</w:t>
      </w:r>
      <w:proofErr w:type="gramStart"/>
      <w:r w:rsidRPr="00D907A7">
        <w:rPr>
          <w:rFonts w:ascii="微软雅黑" w:eastAsia="微软雅黑" w:hAnsi="微软雅黑" w:cs="Arial"/>
          <w:shd w:val="clear" w:color="auto" w:fill="FFFFFF"/>
        </w:rPr>
        <w:t>满</w:t>
      </w:r>
      <w:r>
        <w:rPr>
          <w:rFonts w:ascii="微软雅黑" w:eastAsia="微软雅黑" w:hAnsi="微软雅黑" w:cs="Arial"/>
          <w:shd w:val="clear" w:color="auto" w:fill="FFFFFF"/>
        </w:rPr>
        <w:t>足录课需求</w:t>
      </w:r>
      <w:proofErr w:type="gramEnd"/>
      <w:r>
        <w:rPr>
          <w:rFonts w:ascii="微软雅黑" w:eastAsia="微软雅黑" w:hAnsi="微软雅黑" w:cs="Arial"/>
          <w:shd w:val="clear" w:color="auto" w:fill="FFFFFF"/>
        </w:rPr>
        <w:t>，也可实现同步课堂的应用</w:t>
      </w:r>
      <w:r>
        <w:rPr>
          <w:rFonts w:ascii="微软雅黑" w:eastAsia="微软雅黑" w:hAnsi="微软雅黑" w:cs="Arial" w:hint="eastAsia"/>
          <w:shd w:val="clear" w:color="auto" w:fill="FFFFFF"/>
        </w:rPr>
        <w:t>。</w:t>
      </w:r>
    </w:p>
    <w:p w14:paraId="475F6C33" w14:textId="2D6C5624" w:rsidR="005D3117" w:rsidRPr="00FE495D" w:rsidRDefault="00D907A7" w:rsidP="005D3117">
      <w:pPr>
        <w:pStyle w:val="a4"/>
        <w:shd w:val="clear" w:color="auto" w:fill="FFFFFF"/>
        <w:spacing w:before="0" w:beforeAutospacing="0"/>
        <w:rPr>
          <w:rFonts w:ascii="微软雅黑" w:eastAsia="微软雅黑" w:hAnsi="微软雅黑" w:cs="Arial"/>
          <w:shd w:val="clear" w:color="auto" w:fill="FFFFFF"/>
        </w:rPr>
      </w:pPr>
      <w:r>
        <w:rPr>
          <w:rFonts w:ascii="微软雅黑" w:eastAsia="微软雅黑" w:hAnsi="微软雅黑" w:cs="Arial"/>
          <w:noProof/>
          <w:shd w:val="clear" w:color="auto" w:fill="FFFFFF"/>
        </w:rPr>
        <w:drawing>
          <wp:inline distT="0" distB="0" distL="0" distR="0" wp14:anchorId="3031774C" wp14:editId="300CF05C">
            <wp:extent cx="6108109" cy="2122227"/>
            <wp:effectExtent l="0" t="0" r="698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otu.jpg"/>
                    <pic:cNvPicPr/>
                  </pic:nvPicPr>
                  <pic:blipFill>
                    <a:blip r:embed="rId6">
                      <a:extLst>
                        <a:ext uri="{28A0092B-C50C-407E-A947-70E740481C1C}">
                          <a14:useLocalDpi xmlns:a14="http://schemas.microsoft.com/office/drawing/2010/main" val="0"/>
                        </a:ext>
                      </a:extLst>
                    </a:blip>
                    <a:stretch>
                      <a:fillRect/>
                    </a:stretch>
                  </pic:blipFill>
                  <pic:spPr>
                    <a:xfrm>
                      <a:off x="0" y="0"/>
                      <a:ext cx="6135720" cy="2131820"/>
                    </a:xfrm>
                    <a:prstGeom prst="rect">
                      <a:avLst/>
                    </a:prstGeom>
                  </pic:spPr>
                </pic:pic>
              </a:graphicData>
            </a:graphic>
          </wp:inline>
        </w:drawing>
      </w:r>
    </w:p>
    <w:p w14:paraId="32C6B067" w14:textId="77777777" w:rsidR="005D3117" w:rsidRDefault="005D3117" w:rsidP="005D3117">
      <w:pPr>
        <w:pStyle w:val="a4"/>
        <w:shd w:val="clear" w:color="auto" w:fill="FFFFFF"/>
        <w:spacing w:before="0" w:beforeAutospacing="0"/>
        <w:rPr>
          <w:rFonts w:ascii="微软雅黑" w:eastAsia="微软雅黑" w:hAnsi="微软雅黑" w:cs="Arial"/>
          <w:color w:val="6E6E6E"/>
          <w:shd w:val="clear" w:color="auto" w:fill="FFFFFF"/>
        </w:rPr>
      </w:pPr>
    </w:p>
    <w:p w14:paraId="0B6A2B06" w14:textId="77777777" w:rsidR="005D3117" w:rsidRDefault="005D3117" w:rsidP="005D3117">
      <w:pPr>
        <w:pStyle w:val="1"/>
        <w:sectPr w:rsidR="005D3117">
          <w:pgSz w:w="11906" w:h="16838"/>
          <w:pgMar w:top="1440" w:right="1800" w:bottom="1440" w:left="1800" w:header="851" w:footer="992" w:gutter="0"/>
          <w:cols w:space="425"/>
          <w:docGrid w:type="lines" w:linePitch="312"/>
        </w:sectPr>
      </w:pPr>
    </w:p>
    <w:p w14:paraId="03014339" w14:textId="77777777" w:rsidR="005D3117" w:rsidRPr="00C93A1B" w:rsidRDefault="005D3117" w:rsidP="005D3117">
      <w:pPr>
        <w:pStyle w:val="1"/>
      </w:pPr>
      <w:bookmarkStart w:id="3" w:name="_Toc522720659"/>
      <w:r>
        <w:rPr>
          <w:rFonts w:hint="eastAsia"/>
        </w:rPr>
        <w:t>三、</w:t>
      </w:r>
      <w:r w:rsidRPr="00C93A1B">
        <w:rPr>
          <w:rFonts w:hint="eastAsia"/>
        </w:rPr>
        <w:t>产品特点</w:t>
      </w:r>
      <w:bookmarkEnd w:id="3"/>
    </w:p>
    <w:p w14:paraId="627CA477" w14:textId="77777777" w:rsidR="005D3117" w:rsidRDefault="005D3117" w:rsidP="005D3117">
      <w:pPr>
        <w:pStyle w:val="2"/>
        <w:rPr>
          <w:shd w:val="clear" w:color="auto" w:fill="FFFFFF"/>
        </w:rPr>
      </w:pPr>
      <w:bookmarkStart w:id="4" w:name="_Toc522720660"/>
      <w:r w:rsidRPr="000B53CB">
        <w:rPr>
          <w:rFonts w:hint="eastAsia"/>
          <w:kern w:val="0"/>
          <w:szCs w:val="24"/>
          <w:shd w:val="clear" w:color="auto" w:fill="FFFFFF"/>
        </w:rPr>
        <w:t>1</w:t>
      </w:r>
      <w:r w:rsidRPr="000B53CB">
        <w:rPr>
          <w:rFonts w:hint="eastAsia"/>
          <w:kern w:val="0"/>
          <w:szCs w:val="24"/>
          <w:shd w:val="clear" w:color="auto" w:fill="FFFFFF"/>
        </w:rPr>
        <w:t>、</w:t>
      </w:r>
      <w:r w:rsidRPr="000B53CB">
        <w:rPr>
          <w:rFonts w:hint="eastAsia"/>
          <w:shd w:val="clear" w:color="auto" w:fill="FFFFFF"/>
        </w:rPr>
        <w:t>超广角摄像机</w:t>
      </w:r>
      <w:bookmarkEnd w:id="4"/>
    </w:p>
    <w:p w14:paraId="62BE635D" w14:textId="4E32B621" w:rsidR="005D3117" w:rsidRPr="000B53CB" w:rsidRDefault="005D3117" w:rsidP="00BC423E">
      <w:pPr>
        <w:pStyle w:val="a4"/>
        <w:shd w:val="clear" w:color="auto" w:fill="FFFFFF"/>
        <w:spacing w:before="0" w:beforeAutospacing="0"/>
        <w:ind w:firstLineChars="200" w:firstLine="480"/>
        <w:rPr>
          <w:rFonts w:ascii="微软雅黑" w:eastAsia="微软雅黑" w:hAnsi="微软雅黑" w:cs="Arial"/>
          <w:b/>
          <w:shd w:val="clear" w:color="auto" w:fill="FFFFFF"/>
        </w:rPr>
      </w:pPr>
      <w:r>
        <w:rPr>
          <w:rFonts w:ascii="微软雅黑" w:eastAsia="微软雅黑" w:hAnsi="微软雅黑" w:cs="Arial" w:hint="eastAsia"/>
          <w:shd w:val="clear" w:color="auto" w:fill="FFFFFF"/>
        </w:rPr>
        <w:t>4</w:t>
      </w:r>
      <w:r>
        <w:rPr>
          <w:rFonts w:ascii="微软雅黑" w:eastAsia="微软雅黑" w:hAnsi="微软雅黑" w:cs="Arial"/>
          <w:shd w:val="clear" w:color="auto" w:fill="FFFFFF"/>
        </w:rPr>
        <w:t>K</w:t>
      </w:r>
      <w:proofErr w:type="gramStart"/>
      <w:r>
        <w:rPr>
          <w:rFonts w:ascii="微软雅黑" w:eastAsia="微软雅黑" w:hAnsi="微软雅黑" w:cs="Arial" w:hint="eastAsia"/>
          <w:shd w:val="clear" w:color="auto" w:fill="FFFFFF"/>
        </w:rPr>
        <w:t>超清画</w:t>
      </w:r>
      <w:proofErr w:type="gramEnd"/>
      <w:r>
        <w:rPr>
          <w:rFonts w:ascii="微软雅黑" w:eastAsia="微软雅黑" w:hAnsi="微软雅黑" w:cs="Arial" w:hint="eastAsia"/>
          <w:shd w:val="clear" w:color="auto" w:fill="FFFFFF"/>
        </w:rPr>
        <w:t>质，</w:t>
      </w:r>
      <w:r w:rsidRPr="000B53CB">
        <w:rPr>
          <w:rFonts w:ascii="微软雅黑" w:eastAsia="微软雅黑" w:hAnsi="微软雅黑" w:cs="Arial"/>
          <w:shd w:val="clear" w:color="auto" w:fill="FFFFFF"/>
        </w:rPr>
        <w:t>90°教师摄像机，120°学生摄像机，</w:t>
      </w:r>
      <w:proofErr w:type="gramStart"/>
      <w:r w:rsidRPr="000B53CB">
        <w:rPr>
          <w:rFonts w:ascii="微软雅黑" w:eastAsia="微软雅黑" w:hAnsi="微软雅黑" w:cs="Arial"/>
          <w:shd w:val="clear" w:color="auto" w:fill="FFFFFF"/>
        </w:rPr>
        <w:t>超清广角对</w:t>
      </w:r>
      <w:proofErr w:type="gramEnd"/>
      <w:r w:rsidRPr="000B53CB">
        <w:rPr>
          <w:rFonts w:ascii="微软雅黑" w:eastAsia="微软雅黑" w:hAnsi="微软雅黑" w:cs="Arial"/>
          <w:shd w:val="clear" w:color="auto" w:fill="FFFFFF"/>
        </w:rPr>
        <w:t>老师和学生区域实现无死角全覆盖</w:t>
      </w:r>
      <w:r>
        <w:rPr>
          <w:rFonts w:ascii="微软雅黑" w:eastAsia="微软雅黑" w:hAnsi="微软雅黑" w:cs="Arial" w:hint="eastAsia"/>
          <w:shd w:val="clear" w:color="auto" w:fill="FFFFFF"/>
        </w:rPr>
        <w:t>。</w:t>
      </w:r>
    </w:p>
    <w:p w14:paraId="3CF6DA7A" w14:textId="621093FE" w:rsidR="005D3117" w:rsidRDefault="00BC423E" w:rsidP="005D3117">
      <w:pPr>
        <w:pStyle w:val="a4"/>
        <w:shd w:val="clear" w:color="auto" w:fill="FFFFFF"/>
        <w:spacing w:before="0" w:beforeAutospacing="0"/>
        <w:rPr>
          <w:rFonts w:ascii="微软雅黑" w:eastAsia="微软雅黑" w:hAnsi="微软雅黑" w:cs="Arial"/>
          <w:color w:val="6E6E6E"/>
          <w:shd w:val="clear" w:color="auto" w:fill="FFFFFF"/>
        </w:rPr>
      </w:pPr>
      <w:r>
        <w:rPr>
          <w:noProof/>
        </w:rPr>
        <w:drawing>
          <wp:inline distT="0" distB="0" distL="0" distR="0" wp14:anchorId="111D651A" wp14:editId="2A111E8E">
            <wp:extent cx="5848066" cy="2367812"/>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1621" cy="2385447"/>
                    </a:xfrm>
                    <a:prstGeom prst="rect">
                      <a:avLst/>
                    </a:prstGeom>
                    <a:noFill/>
                    <a:ln>
                      <a:noFill/>
                    </a:ln>
                  </pic:spPr>
                </pic:pic>
              </a:graphicData>
            </a:graphic>
          </wp:inline>
        </w:drawing>
      </w:r>
    </w:p>
    <w:p w14:paraId="65283F2D" w14:textId="77777777" w:rsidR="005D3117" w:rsidRPr="00821452" w:rsidRDefault="005D3117" w:rsidP="005D3117">
      <w:pPr>
        <w:pStyle w:val="2"/>
      </w:pPr>
      <w:bookmarkStart w:id="5" w:name="_Toc522720661"/>
      <w:r w:rsidRPr="00821452">
        <w:rPr>
          <w:rFonts w:hint="eastAsia"/>
        </w:rPr>
        <w:t>2</w:t>
      </w:r>
      <w:r w:rsidRPr="00821452">
        <w:t>、</w:t>
      </w:r>
      <w:r w:rsidRPr="00821452">
        <w:t>EPTZ</w:t>
      </w:r>
      <w:r w:rsidRPr="00821452">
        <w:t>技术，</w:t>
      </w:r>
      <w:r w:rsidRPr="00821452">
        <w:t>2</w:t>
      </w:r>
      <w:r w:rsidRPr="00821452">
        <w:t>机位</w:t>
      </w:r>
      <w:r w:rsidRPr="00821452">
        <w:t>4</w:t>
      </w:r>
      <w:r w:rsidRPr="00821452">
        <w:t>景别</w:t>
      </w:r>
      <w:bookmarkEnd w:id="5"/>
    </w:p>
    <w:p w14:paraId="73E84679" w14:textId="77777777" w:rsidR="00BC423E" w:rsidRDefault="005D3117" w:rsidP="00BC423E">
      <w:pPr>
        <w:pStyle w:val="a4"/>
        <w:shd w:val="clear" w:color="auto" w:fill="FFFFFF"/>
        <w:spacing w:before="0" w:beforeAutospacing="0"/>
        <w:ind w:firstLineChars="200" w:firstLine="480"/>
        <w:rPr>
          <w:rFonts w:ascii="微软雅黑" w:eastAsia="微软雅黑" w:hAnsi="微软雅黑" w:cs="Arial"/>
          <w:shd w:val="clear" w:color="auto" w:fill="FFFFFF"/>
        </w:rPr>
      </w:pPr>
      <w:r w:rsidRPr="000B53CB">
        <w:rPr>
          <w:rFonts w:ascii="微软雅黑" w:eastAsia="微软雅黑" w:hAnsi="微软雅黑" w:cs="Arial"/>
          <w:shd w:val="clear" w:color="auto" w:fill="FFFFFF"/>
        </w:rPr>
        <w:t>4K云台技术，</w:t>
      </w:r>
      <w:proofErr w:type="gramStart"/>
      <w:r w:rsidRPr="000B53CB">
        <w:rPr>
          <w:rFonts w:ascii="微软雅黑" w:eastAsia="微软雅黑" w:hAnsi="微软雅黑" w:cs="Arial"/>
          <w:shd w:val="clear" w:color="auto" w:fill="FFFFFF"/>
        </w:rPr>
        <w:t>无需云</w:t>
      </w:r>
      <w:proofErr w:type="gramEnd"/>
      <w:r w:rsidRPr="000B53CB">
        <w:rPr>
          <w:rFonts w:ascii="微软雅黑" w:eastAsia="微软雅黑" w:hAnsi="微软雅黑" w:cs="Arial"/>
          <w:shd w:val="clear" w:color="auto" w:fill="FFFFFF"/>
        </w:rPr>
        <w:t>台摄像机即可实现2机位4景别（老师全景+老师特写+学生全景+VGA特写），独特的图像优化技术，让画面高清、细腻、自然。</w:t>
      </w:r>
    </w:p>
    <w:p w14:paraId="540C9EC7" w14:textId="07842767" w:rsidR="005D3117" w:rsidRPr="000B53CB" w:rsidRDefault="005D3117" w:rsidP="00BC423E">
      <w:pPr>
        <w:rPr>
          <w:shd w:val="clear" w:color="auto" w:fill="FFFFFF"/>
        </w:rPr>
      </w:pPr>
      <w:r w:rsidRPr="00BC423E">
        <w:drawing>
          <wp:inline distT="0" distB="0" distL="0" distR="0" wp14:anchorId="5DA05A09" wp14:editId="769B3031">
            <wp:extent cx="5240740" cy="2963946"/>
            <wp:effectExtent l="0" t="0" r="0" b="8255"/>
            <wp:docPr id="1026" name="Picture 2" descr="盈可视班班通全自动录播系统采用了创新的EPTZ电子云台技术，可实现2机位4景别的功能。">
              <a:extLst xmlns:a="http://schemas.openxmlformats.org/drawingml/2006/main">
                <a:ext uri="{FF2B5EF4-FFF2-40B4-BE49-F238E27FC236}">
                  <a16:creationId xmlns:a16="http://schemas.microsoft.com/office/drawing/2014/main" id="{E154AFCD-2F6D-4158-99F3-F20E2D2E75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盈可视班班通全自动录播系统采用了创新的EPTZ电子云台技术，可实现2机位4景别的功能。">
                      <a:extLst>
                        <a:ext uri="{FF2B5EF4-FFF2-40B4-BE49-F238E27FC236}">
                          <a16:creationId xmlns:a16="http://schemas.microsoft.com/office/drawing/2014/main" id="{E154AFCD-2F6D-4158-99F3-F20E2D2E7547}"/>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8524" cy="2985315"/>
                    </a:xfrm>
                    <a:prstGeom prst="rect">
                      <a:avLst/>
                    </a:prstGeom>
                    <a:noFill/>
                  </pic:spPr>
                </pic:pic>
              </a:graphicData>
            </a:graphic>
          </wp:inline>
        </w:drawing>
      </w:r>
      <w:r>
        <w:rPr>
          <w:color w:val="6E6E6E"/>
          <w:shd w:val="clear" w:color="auto" w:fill="FFFFFF"/>
        </w:rPr>
        <w:br w:type="page"/>
      </w:r>
    </w:p>
    <w:p w14:paraId="033414AF" w14:textId="77777777" w:rsidR="005D3117" w:rsidRDefault="005D3117" w:rsidP="005D3117">
      <w:pPr>
        <w:pStyle w:val="2"/>
        <w:rPr>
          <w:shd w:val="clear" w:color="auto" w:fill="FFFFFF"/>
        </w:rPr>
      </w:pPr>
      <w:bookmarkStart w:id="6" w:name="_Toc522720662"/>
      <w:r>
        <w:rPr>
          <w:rFonts w:hint="eastAsia"/>
          <w:shd w:val="clear" w:color="auto" w:fill="FFFFFF"/>
        </w:rPr>
        <w:t>3</w:t>
      </w:r>
      <w:r>
        <w:rPr>
          <w:rFonts w:hint="eastAsia"/>
          <w:shd w:val="clear" w:color="auto" w:fill="FFFFFF"/>
        </w:rPr>
        <w:t>、</w:t>
      </w:r>
      <w:r w:rsidRPr="00DD69A4">
        <w:rPr>
          <w:rFonts w:hint="eastAsia"/>
          <w:szCs w:val="24"/>
          <w:shd w:val="clear" w:color="auto" w:fill="FFFFFF"/>
        </w:rPr>
        <w:t>12</w:t>
      </w:r>
      <w:r w:rsidRPr="00DD69A4">
        <w:rPr>
          <w:rFonts w:hint="eastAsia"/>
          <w:szCs w:val="24"/>
          <w:shd w:val="clear" w:color="auto" w:fill="FFFFFF"/>
        </w:rPr>
        <w:t>寸</w:t>
      </w:r>
      <w:proofErr w:type="gramStart"/>
      <w:r w:rsidRPr="00DD69A4">
        <w:rPr>
          <w:szCs w:val="24"/>
          <w:shd w:val="clear" w:color="auto" w:fill="FFFFFF"/>
        </w:rPr>
        <w:t>全触控</w:t>
      </w:r>
      <w:r>
        <w:rPr>
          <w:rFonts w:hint="eastAsia"/>
          <w:shd w:val="clear" w:color="auto" w:fill="FFFFFF"/>
        </w:rPr>
        <w:t>操作</w:t>
      </w:r>
      <w:proofErr w:type="gramEnd"/>
      <w:r>
        <w:rPr>
          <w:rFonts w:hint="eastAsia"/>
          <w:shd w:val="clear" w:color="auto" w:fill="FFFFFF"/>
        </w:rPr>
        <w:t>屏</w:t>
      </w:r>
      <w:bookmarkEnd w:id="6"/>
    </w:p>
    <w:p w14:paraId="000A2FA1" w14:textId="77777777" w:rsidR="005D3117" w:rsidRDefault="005D3117" w:rsidP="00BC423E">
      <w:pPr>
        <w:pStyle w:val="a4"/>
        <w:shd w:val="clear" w:color="auto" w:fill="FFFFFF"/>
        <w:spacing w:before="0" w:beforeAutospacing="0"/>
        <w:ind w:firstLineChars="200" w:firstLine="480"/>
        <w:rPr>
          <w:rFonts w:ascii="微软雅黑" w:eastAsia="微软雅黑" w:hAnsi="微软雅黑" w:cs="Arial"/>
          <w:shd w:val="clear" w:color="auto" w:fill="FFFFFF"/>
        </w:rPr>
      </w:pPr>
      <w:r w:rsidRPr="00DD69A4">
        <w:rPr>
          <w:rFonts w:ascii="微软雅黑" w:eastAsia="微软雅黑" w:hAnsi="微软雅黑" w:cs="Arial" w:hint="eastAsia"/>
          <w:shd w:val="clear" w:color="auto" w:fill="FFFFFF"/>
        </w:rPr>
        <w:t>录播主机采用12寸触控屏，开机即全屏显示本地导播画面，画面精度高达</w:t>
      </w:r>
      <w:r w:rsidRPr="00DD69A4">
        <w:rPr>
          <w:rFonts w:ascii="微软雅黑" w:eastAsia="微软雅黑" w:hAnsi="微软雅黑" w:cs="Arial"/>
          <w:shd w:val="clear" w:color="auto" w:fill="FFFFFF"/>
        </w:rPr>
        <w:t>1080P。</w:t>
      </w:r>
    </w:p>
    <w:p w14:paraId="21D1F3DB" w14:textId="77777777" w:rsidR="005D3117" w:rsidRPr="00406121" w:rsidRDefault="005D3117" w:rsidP="005D3117">
      <w:pPr>
        <w:pStyle w:val="a4"/>
        <w:shd w:val="clear" w:color="auto" w:fill="FFFFFF"/>
        <w:spacing w:before="0" w:beforeAutospacing="0"/>
        <w:rPr>
          <w:rFonts w:ascii="微软雅黑" w:eastAsia="微软雅黑" w:hAnsi="微软雅黑" w:cs="Arial"/>
          <w:shd w:val="clear" w:color="auto" w:fill="FFFFFF"/>
        </w:rPr>
      </w:pPr>
      <w:r w:rsidRPr="00406121">
        <w:rPr>
          <w:rFonts w:ascii="微软雅黑" w:eastAsia="微软雅黑" w:hAnsi="微软雅黑" w:cs="Arial"/>
          <w:noProof/>
          <w:shd w:val="clear" w:color="auto" w:fill="FFFFFF"/>
        </w:rPr>
        <w:drawing>
          <wp:inline distT="0" distB="0" distL="0" distR="0" wp14:anchorId="15FED687" wp14:editId="019D91F1">
            <wp:extent cx="5617845" cy="2816336"/>
            <wp:effectExtent l="0" t="0" r="1905" b="3175"/>
            <wp:docPr id="21" name="图片 21" descr="C:\Users\zstw\Documents\Tencent Files\3408194486\FileRecv\全系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zstw\Documents\Tencent Files\3408194486\FileRecv\全系图.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466" t="44864" r="27035" b="10034"/>
                    <a:stretch/>
                  </pic:blipFill>
                  <pic:spPr bwMode="auto">
                    <a:xfrm>
                      <a:off x="0" y="0"/>
                      <a:ext cx="5621106" cy="2817971"/>
                    </a:xfrm>
                    <a:prstGeom prst="rect">
                      <a:avLst/>
                    </a:prstGeom>
                    <a:noFill/>
                    <a:ln>
                      <a:noFill/>
                    </a:ln>
                    <a:extLst>
                      <a:ext uri="{53640926-AAD7-44D8-BBD7-CCE9431645EC}">
                        <a14:shadowObscured xmlns:a14="http://schemas.microsoft.com/office/drawing/2010/main"/>
                      </a:ext>
                    </a:extLst>
                  </pic:spPr>
                </pic:pic>
              </a:graphicData>
            </a:graphic>
          </wp:inline>
        </w:drawing>
      </w:r>
    </w:p>
    <w:p w14:paraId="0E84E429" w14:textId="77777777" w:rsidR="005D3117" w:rsidRDefault="005D3117" w:rsidP="005D3117">
      <w:pPr>
        <w:pStyle w:val="2"/>
        <w:rPr>
          <w:shd w:val="clear" w:color="auto" w:fill="FFFFFF"/>
        </w:rPr>
      </w:pPr>
      <w:bookmarkStart w:id="7" w:name="_Toc522720663"/>
      <w:r>
        <w:rPr>
          <w:rFonts w:hint="eastAsia"/>
          <w:shd w:val="clear" w:color="auto" w:fill="FFFFFF"/>
        </w:rPr>
        <w:t>4</w:t>
      </w:r>
      <w:r>
        <w:rPr>
          <w:rFonts w:hint="eastAsia"/>
          <w:shd w:val="clear" w:color="auto" w:fill="FFFFFF"/>
        </w:rPr>
        <w:t>、</w:t>
      </w:r>
      <w:r w:rsidRPr="00DD69A4">
        <w:rPr>
          <w:rFonts w:hint="eastAsia"/>
          <w:shd w:val="clear" w:color="auto" w:fill="FFFFFF"/>
        </w:rPr>
        <w:t>电脑</w:t>
      </w:r>
      <w:r w:rsidRPr="00DD69A4">
        <w:rPr>
          <w:shd w:val="clear" w:color="auto" w:fill="FFFFFF"/>
        </w:rPr>
        <w:t>VGA</w:t>
      </w:r>
      <w:r w:rsidRPr="00DD69A4">
        <w:rPr>
          <w:shd w:val="clear" w:color="auto" w:fill="FFFFFF"/>
        </w:rPr>
        <w:t>切换</w:t>
      </w:r>
      <w:bookmarkEnd w:id="7"/>
    </w:p>
    <w:p w14:paraId="1B31A5F7" w14:textId="77777777" w:rsidR="005D3117" w:rsidRDefault="005D3117" w:rsidP="005D3117">
      <w:pPr>
        <w:pStyle w:val="a4"/>
        <w:shd w:val="clear" w:color="auto" w:fill="FFFFFF"/>
        <w:ind w:firstLineChars="200" w:firstLine="480"/>
        <w:rPr>
          <w:rFonts w:ascii="微软雅黑" w:eastAsia="微软雅黑" w:hAnsi="微软雅黑" w:cs="Arial"/>
          <w:shd w:val="clear" w:color="auto" w:fill="FFFFFF"/>
        </w:rPr>
      </w:pPr>
      <w:r w:rsidRPr="00DD69A4">
        <w:rPr>
          <w:rFonts w:ascii="微软雅黑" w:eastAsia="微软雅黑" w:hAnsi="微软雅黑" w:cs="Arial" w:hint="eastAsia"/>
          <w:shd w:val="clear" w:color="auto" w:fill="FFFFFF"/>
        </w:rPr>
        <w:t>无需安装额外的软件，高清线直连，对电脑</w:t>
      </w:r>
      <w:r w:rsidRPr="00DD69A4">
        <w:rPr>
          <w:rFonts w:ascii="微软雅黑" w:eastAsia="微软雅黑" w:hAnsi="微软雅黑" w:cs="Arial"/>
          <w:shd w:val="clear" w:color="auto" w:fill="FFFFFF"/>
        </w:rPr>
        <w:t>VGA</w:t>
      </w:r>
      <w:r w:rsidRPr="00DD69A4">
        <w:rPr>
          <w:rFonts w:ascii="微软雅黑" w:eastAsia="微软雅黑" w:hAnsi="微软雅黑" w:cs="Arial" w:hint="eastAsia"/>
          <w:shd w:val="clear" w:color="auto" w:fill="FFFFFF"/>
        </w:rPr>
        <w:t>的切换使用 图像分析技术。</w:t>
      </w:r>
      <w:r>
        <w:rPr>
          <w:rFonts w:ascii="微软雅黑" w:eastAsia="微软雅黑" w:hAnsi="微软雅黑" w:cs="Arial" w:hint="eastAsia"/>
          <w:shd w:val="clear" w:color="auto" w:fill="FFFFFF"/>
        </w:rPr>
        <w:t>当电脑发生图像变化，录播系统自动切换为电脑画面。</w:t>
      </w:r>
    </w:p>
    <w:p w14:paraId="5AB8C53D" w14:textId="77777777" w:rsidR="005D3117" w:rsidRDefault="005D3117" w:rsidP="005D3117">
      <w:pPr>
        <w:pStyle w:val="a4"/>
        <w:shd w:val="clear" w:color="auto" w:fill="FFFFFF"/>
        <w:rPr>
          <w:rFonts w:ascii="微软雅黑" w:eastAsia="微软雅黑" w:hAnsi="微软雅黑" w:cs="Arial"/>
          <w:shd w:val="clear" w:color="auto" w:fill="FFFFFF"/>
        </w:rPr>
      </w:pPr>
      <w:r>
        <w:rPr>
          <w:noProof/>
        </w:rPr>
        <w:drawing>
          <wp:inline distT="0" distB="0" distL="0" distR="0" wp14:anchorId="6EB86261" wp14:editId="5BCC9467">
            <wp:extent cx="5575110" cy="2224406"/>
            <wp:effectExtent l="0" t="0" r="6985"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0197" cy="2238405"/>
                    </a:xfrm>
                    <a:prstGeom prst="rect">
                      <a:avLst/>
                    </a:prstGeom>
                  </pic:spPr>
                </pic:pic>
              </a:graphicData>
            </a:graphic>
          </wp:inline>
        </w:drawing>
      </w:r>
    </w:p>
    <w:p w14:paraId="7D73A8CF" w14:textId="77777777" w:rsidR="005D3117" w:rsidRPr="00DD69A4" w:rsidRDefault="005D3117" w:rsidP="005D3117">
      <w:pPr>
        <w:pStyle w:val="2"/>
        <w:rPr>
          <w:shd w:val="clear" w:color="auto" w:fill="FFFFFF"/>
        </w:rPr>
      </w:pPr>
      <w:bookmarkStart w:id="8" w:name="_Toc522720664"/>
      <w:r w:rsidRPr="00DD69A4">
        <w:rPr>
          <w:rFonts w:hint="eastAsia"/>
          <w:shd w:val="clear" w:color="auto" w:fill="FFFFFF"/>
        </w:rPr>
        <w:t>5</w:t>
      </w:r>
      <w:r w:rsidRPr="00DD69A4">
        <w:rPr>
          <w:rFonts w:hint="eastAsia"/>
          <w:shd w:val="clear" w:color="auto" w:fill="FFFFFF"/>
        </w:rPr>
        <w:t>、内嵌的图像跟踪模块</w:t>
      </w:r>
      <w:bookmarkEnd w:id="8"/>
    </w:p>
    <w:p w14:paraId="59200815" w14:textId="77777777" w:rsidR="005D3117" w:rsidRDefault="005D3117" w:rsidP="005D3117">
      <w:pPr>
        <w:pStyle w:val="a4"/>
        <w:shd w:val="clear" w:color="auto" w:fill="FFFFFF"/>
        <w:ind w:firstLineChars="200" w:firstLine="480"/>
        <w:rPr>
          <w:rFonts w:ascii="微软雅黑" w:eastAsia="微软雅黑" w:hAnsi="微软雅黑" w:cs="Arial"/>
          <w:shd w:val="clear" w:color="auto" w:fill="FFFFFF"/>
        </w:rPr>
      </w:pPr>
      <w:r>
        <w:rPr>
          <w:noProof/>
        </w:rPr>
        <w:drawing>
          <wp:anchor distT="0" distB="0" distL="114300" distR="114300" simplePos="0" relativeHeight="251659264" behindDoc="0" locked="0" layoutInCell="1" allowOverlap="1" wp14:anchorId="35F58A6C" wp14:editId="4A47D151">
            <wp:simplePos x="0" y="0"/>
            <wp:positionH relativeFrom="margin">
              <wp:posOffset>2453005</wp:posOffset>
            </wp:positionH>
            <wp:positionV relativeFrom="paragraph">
              <wp:posOffset>195362</wp:posOffset>
            </wp:positionV>
            <wp:extent cx="3022600" cy="2481580"/>
            <wp:effectExtent l="0" t="0" r="6350"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22600" cy="2481580"/>
                    </a:xfrm>
                    <a:prstGeom prst="rect">
                      <a:avLst/>
                    </a:prstGeom>
                  </pic:spPr>
                </pic:pic>
              </a:graphicData>
            </a:graphic>
            <wp14:sizeRelH relativeFrom="page">
              <wp14:pctWidth>0</wp14:pctWidth>
            </wp14:sizeRelH>
            <wp14:sizeRelV relativeFrom="page">
              <wp14:pctHeight>0</wp14:pctHeight>
            </wp14:sizeRelV>
          </wp:anchor>
        </w:drawing>
      </w:r>
      <w:r w:rsidRPr="00DD69A4">
        <w:rPr>
          <w:rFonts w:ascii="微软雅黑" w:eastAsia="微软雅黑" w:hAnsi="微软雅黑" w:cs="Arial" w:hint="eastAsia"/>
          <w:shd w:val="clear" w:color="auto" w:fill="FFFFFF"/>
        </w:rPr>
        <w:t>录播主机内嵌的图像跟踪模块无须额外的分析摄像机，采用自适应、免调试式设计，摒弃了传统录播及图像跟踪设备复杂、繁琐的安装调试工作，一间全自动录播教室的安装调试从</w:t>
      </w:r>
      <w:r w:rsidRPr="00DD69A4">
        <w:rPr>
          <w:rFonts w:ascii="微软雅黑" w:eastAsia="微软雅黑" w:hAnsi="微软雅黑" w:cs="Arial"/>
          <w:shd w:val="clear" w:color="auto" w:fill="FFFFFF"/>
        </w:rPr>
        <w:t>1</w:t>
      </w:r>
      <w:r w:rsidRPr="00DD69A4">
        <w:rPr>
          <w:rFonts w:ascii="微软雅黑" w:eastAsia="微软雅黑" w:hAnsi="微软雅黑" w:cs="Arial" w:hint="eastAsia"/>
          <w:shd w:val="clear" w:color="auto" w:fill="FFFFFF"/>
        </w:rPr>
        <w:t>星期缩减至仅需</w:t>
      </w:r>
      <w:r w:rsidRPr="00DD69A4">
        <w:rPr>
          <w:rFonts w:ascii="微软雅黑" w:eastAsia="微软雅黑" w:hAnsi="微软雅黑" w:cs="Arial"/>
          <w:shd w:val="clear" w:color="auto" w:fill="FFFFFF"/>
        </w:rPr>
        <w:t>1</w:t>
      </w:r>
      <w:r w:rsidRPr="00DD69A4">
        <w:rPr>
          <w:rFonts w:ascii="微软雅黑" w:eastAsia="微软雅黑" w:hAnsi="微软雅黑" w:cs="Arial" w:hint="eastAsia"/>
          <w:shd w:val="clear" w:color="auto" w:fill="FFFFFF"/>
        </w:rPr>
        <w:t>小时，省钱省力省时间。</w:t>
      </w:r>
    </w:p>
    <w:p w14:paraId="3CE2E346" w14:textId="77777777" w:rsidR="005D3117" w:rsidRPr="00A2543E" w:rsidRDefault="005D3117" w:rsidP="005D3117">
      <w:pPr>
        <w:pStyle w:val="2"/>
        <w:rPr>
          <w:shd w:val="clear" w:color="auto" w:fill="FFFFFF"/>
        </w:rPr>
      </w:pPr>
      <w:bookmarkStart w:id="9" w:name="_Toc522720665"/>
      <w:r w:rsidRPr="00A2543E">
        <w:rPr>
          <w:rFonts w:hint="eastAsia"/>
          <w:shd w:val="clear" w:color="auto" w:fill="FFFFFF"/>
        </w:rPr>
        <w:t>6</w:t>
      </w:r>
      <w:r w:rsidRPr="00A2543E">
        <w:rPr>
          <w:rFonts w:hint="eastAsia"/>
          <w:shd w:val="clear" w:color="auto" w:fill="FFFFFF"/>
        </w:rPr>
        <w:t>、隐藏式拾音麦</w:t>
      </w:r>
      <w:bookmarkEnd w:id="9"/>
      <w:r w:rsidRPr="00A2543E">
        <w:rPr>
          <w:rFonts w:hint="eastAsia"/>
          <w:kern w:val="0"/>
          <w:szCs w:val="24"/>
          <w:shd w:val="clear" w:color="auto" w:fill="FFFFFF"/>
        </w:rPr>
        <w:t xml:space="preserve">  </w:t>
      </w:r>
    </w:p>
    <w:p w14:paraId="6735BF81" w14:textId="77777777" w:rsidR="005D3117" w:rsidRPr="00DD69A4" w:rsidRDefault="005D3117" w:rsidP="00BC423E">
      <w:pPr>
        <w:rPr>
          <w:shd w:val="clear" w:color="auto" w:fill="FFFFFF"/>
        </w:rPr>
      </w:pPr>
      <w:r w:rsidRPr="00BC423E">
        <w:drawing>
          <wp:inline distT="0" distB="0" distL="0" distR="0" wp14:anchorId="5C898180" wp14:editId="2239E005">
            <wp:extent cx="5553368" cy="3171825"/>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6666.jpg"/>
                    <pic:cNvPicPr/>
                  </pic:nvPicPr>
                  <pic:blipFill>
                    <a:blip r:embed="rId13">
                      <a:extLst>
                        <a:ext uri="{28A0092B-C50C-407E-A947-70E740481C1C}">
                          <a14:useLocalDpi xmlns:a14="http://schemas.microsoft.com/office/drawing/2010/main" val="0"/>
                        </a:ext>
                      </a:extLst>
                    </a:blip>
                    <a:stretch>
                      <a:fillRect/>
                    </a:stretch>
                  </pic:blipFill>
                  <pic:spPr>
                    <a:xfrm>
                      <a:off x="0" y="0"/>
                      <a:ext cx="5557321" cy="3174083"/>
                    </a:xfrm>
                    <a:prstGeom prst="rect">
                      <a:avLst/>
                    </a:prstGeom>
                  </pic:spPr>
                </pic:pic>
              </a:graphicData>
            </a:graphic>
          </wp:inline>
        </w:drawing>
      </w:r>
    </w:p>
    <w:p w14:paraId="1400B838" w14:textId="77777777" w:rsidR="005D3117" w:rsidRPr="00A2543E" w:rsidRDefault="005D3117" w:rsidP="005D3117">
      <w:pPr>
        <w:pStyle w:val="2"/>
        <w:rPr>
          <w:shd w:val="clear" w:color="auto" w:fill="FFFFFF"/>
        </w:rPr>
      </w:pPr>
      <w:bookmarkStart w:id="10" w:name="_Toc522720666"/>
      <w:r>
        <w:rPr>
          <w:rFonts w:hint="eastAsia"/>
          <w:shd w:val="clear" w:color="auto" w:fill="FFFFFF"/>
        </w:rPr>
        <w:t>7</w:t>
      </w:r>
      <w:r>
        <w:rPr>
          <w:rFonts w:hint="eastAsia"/>
          <w:shd w:val="clear" w:color="auto" w:fill="FFFFFF"/>
        </w:rPr>
        <w:t>、安装简洁易用</w:t>
      </w:r>
      <w:bookmarkEnd w:id="10"/>
    </w:p>
    <w:p w14:paraId="7AA7F596" w14:textId="77777777" w:rsidR="005D3117" w:rsidRDefault="005D3117" w:rsidP="005D3117">
      <w:pPr>
        <w:rPr>
          <w:rFonts w:ascii="黑体" w:eastAsia="黑体" w:hAnsi="黑体"/>
          <w:b/>
          <w:sz w:val="32"/>
          <w:szCs w:val="32"/>
        </w:rPr>
      </w:pPr>
      <w:r>
        <w:rPr>
          <w:noProof/>
        </w:rPr>
        <w:drawing>
          <wp:inline distT="0" distB="0" distL="0" distR="0" wp14:anchorId="2153F576" wp14:editId="2CFC7AF2">
            <wp:extent cx="5274310" cy="291782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917825"/>
                    </a:xfrm>
                    <a:prstGeom prst="rect">
                      <a:avLst/>
                    </a:prstGeom>
                  </pic:spPr>
                </pic:pic>
              </a:graphicData>
            </a:graphic>
          </wp:inline>
        </w:drawing>
      </w:r>
    </w:p>
    <w:p w14:paraId="18857301" w14:textId="77777777" w:rsidR="005D3117" w:rsidRDefault="005D3117" w:rsidP="005D3117">
      <w:pPr>
        <w:ind w:firstLineChars="200" w:firstLine="480"/>
        <w:rPr>
          <w:rFonts w:ascii="微软雅黑" w:eastAsia="微软雅黑" w:hAnsi="微软雅黑" w:cs="Arial"/>
          <w:kern w:val="0"/>
          <w:sz w:val="24"/>
          <w:szCs w:val="24"/>
          <w:shd w:val="clear" w:color="auto" w:fill="FFFFFF"/>
        </w:rPr>
      </w:pPr>
      <w:r w:rsidRPr="002457A0">
        <w:rPr>
          <w:rFonts w:ascii="微软雅黑" w:eastAsia="微软雅黑" w:hAnsi="微软雅黑" w:cs="Arial" w:hint="eastAsia"/>
          <w:kern w:val="0"/>
          <w:sz w:val="24"/>
          <w:szCs w:val="24"/>
          <w:shd w:val="clear" w:color="auto" w:fill="FFFFFF"/>
        </w:rPr>
        <w:t>三机位拍摄，分屏显示录制，高清画质，还原真实课堂；硬件采集</w:t>
      </w:r>
      <w:r w:rsidRPr="002457A0">
        <w:rPr>
          <w:rFonts w:ascii="微软雅黑" w:eastAsia="微软雅黑" w:hAnsi="微软雅黑" w:cs="Arial"/>
          <w:kern w:val="0"/>
          <w:sz w:val="24"/>
          <w:szCs w:val="24"/>
          <w:shd w:val="clear" w:color="auto" w:fill="FFFFFF"/>
        </w:rPr>
        <w:t>VGA屏幕，精彩课件全保留。每台摄像机的供电及视频传输只需1根网线，图像跟踪无须额外的分析摄像机。与教务系统无缝对接，按课表自动完成录制，老师常态化授课，无需任何操作。</w:t>
      </w:r>
    </w:p>
    <w:p w14:paraId="5299BC69" w14:textId="77777777" w:rsidR="005D3117" w:rsidRDefault="005D3117" w:rsidP="005D3117">
      <w:pPr>
        <w:pStyle w:val="2"/>
        <w:rPr>
          <w:shd w:val="clear" w:color="auto" w:fill="FFFFFF"/>
        </w:rPr>
      </w:pPr>
      <w:bookmarkStart w:id="11" w:name="_Toc522720667"/>
      <w:r>
        <w:rPr>
          <w:rFonts w:hint="eastAsia"/>
          <w:shd w:val="clear" w:color="auto" w:fill="FFFFFF"/>
        </w:rPr>
        <w:t>8</w:t>
      </w:r>
      <w:r>
        <w:rPr>
          <w:rFonts w:hint="eastAsia"/>
          <w:shd w:val="clear" w:color="auto" w:fill="FFFFFF"/>
        </w:rPr>
        <w:t>、主机功能特色</w:t>
      </w:r>
      <w:bookmarkEnd w:id="11"/>
    </w:p>
    <w:p w14:paraId="6EDDFA2F" w14:textId="77777777" w:rsidR="005D3117" w:rsidRDefault="005D3117" w:rsidP="005D3117">
      <w:pPr>
        <w:pStyle w:val="a4"/>
        <w:shd w:val="clear" w:color="auto" w:fill="FFFFFF"/>
        <w:spacing w:before="0" w:beforeAutospacing="0"/>
        <w:rPr>
          <w:rFonts w:ascii="微软雅黑" w:eastAsia="微软雅黑" w:hAnsi="微软雅黑" w:cs="Arial"/>
          <w:b/>
          <w:shd w:val="clear" w:color="auto" w:fill="FFFFFF"/>
        </w:rPr>
      </w:pPr>
      <w:r>
        <w:rPr>
          <w:noProof/>
        </w:rPr>
        <w:drawing>
          <wp:inline distT="0" distB="0" distL="0" distR="0" wp14:anchorId="6D056FE7" wp14:editId="04A2D088">
            <wp:extent cx="5274310" cy="3201035"/>
            <wp:effectExtent l="0" t="0" r="2540" b="0"/>
            <wp:docPr id="1029" name="图片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201035"/>
                    </a:xfrm>
                    <a:prstGeom prst="rect">
                      <a:avLst/>
                    </a:prstGeom>
                  </pic:spPr>
                </pic:pic>
              </a:graphicData>
            </a:graphic>
          </wp:inline>
        </w:drawing>
      </w:r>
    </w:p>
    <w:p w14:paraId="54D3C872" w14:textId="77777777" w:rsidR="005D3117" w:rsidRPr="002457A0" w:rsidRDefault="005D3117" w:rsidP="005D3117">
      <w:pPr>
        <w:pStyle w:val="2"/>
        <w:rPr>
          <w:shd w:val="clear" w:color="auto" w:fill="FFFFFF"/>
        </w:rPr>
      </w:pPr>
      <w:bookmarkStart w:id="12" w:name="_Toc522720668"/>
      <w:r>
        <w:rPr>
          <w:rFonts w:hint="eastAsia"/>
          <w:shd w:val="clear" w:color="auto" w:fill="FFFFFF"/>
        </w:rPr>
        <w:t>9</w:t>
      </w:r>
      <w:r>
        <w:rPr>
          <w:rFonts w:hint="eastAsia"/>
          <w:shd w:val="clear" w:color="auto" w:fill="FFFFFF"/>
        </w:rPr>
        <w:t>、</w:t>
      </w:r>
      <w:proofErr w:type="gramStart"/>
      <w:r w:rsidRPr="002457A0">
        <w:rPr>
          <w:rFonts w:hint="eastAsia"/>
          <w:shd w:val="clear" w:color="auto" w:fill="FFFFFF"/>
        </w:rPr>
        <w:t>微课剪辑</w:t>
      </w:r>
      <w:proofErr w:type="gramEnd"/>
      <w:r w:rsidRPr="002457A0">
        <w:rPr>
          <w:rFonts w:hint="eastAsia"/>
          <w:shd w:val="clear" w:color="auto" w:fill="FFFFFF"/>
        </w:rPr>
        <w:t>回放功能</w:t>
      </w:r>
      <w:bookmarkEnd w:id="12"/>
    </w:p>
    <w:p w14:paraId="5BBDA27E" w14:textId="77777777" w:rsidR="005D3117" w:rsidRDefault="005D3117" w:rsidP="005D3117">
      <w:pPr>
        <w:pStyle w:val="a4"/>
        <w:shd w:val="clear" w:color="auto" w:fill="FFFFFF"/>
        <w:spacing w:before="0" w:beforeAutospacing="0"/>
        <w:ind w:firstLineChars="200" w:firstLine="480"/>
        <w:rPr>
          <w:rFonts w:ascii="微软雅黑" w:eastAsia="微软雅黑" w:hAnsi="微软雅黑" w:cs="Arial"/>
          <w:shd w:val="clear" w:color="auto" w:fill="FFFFFF"/>
        </w:rPr>
      </w:pPr>
      <w:r w:rsidRPr="002457A0">
        <w:rPr>
          <w:rFonts w:ascii="微软雅黑" w:eastAsia="微软雅黑" w:hAnsi="微软雅黑" w:cs="Arial"/>
          <w:b/>
          <w:noProof/>
          <w:shd w:val="clear" w:color="auto" w:fill="FFFFFF"/>
        </w:rPr>
        <w:drawing>
          <wp:anchor distT="0" distB="0" distL="114300" distR="114300" simplePos="0" relativeHeight="251660288" behindDoc="0" locked="0" layoutInCell="1" allowOverlap="1" wp14:anchorId="75269C30" wp14:editId="6542D2C6">
            <wp:simplePos x="0" y="0"/>
            <wp:positionH relativeFrom="margin">
              <wp:align>left</wp:align>
            </wp:positionH>
            <wp:positionV relativeFrom="paragraph">
              <wp:posOffset>20955</wp:posOffset>
            </wp:positionV>
            <wp:extent cx="4019550" cy="2863850"/>
            <wp:effectExtent l="0" t="0" r="0" b="0"/>
            <wp:wrapSquare wrapText="bothSides"/>
            <wp:docPr id="12" name="图片 11" descr="C:\Users\QiDexin\Desktop\12131313.png"/>
            <wp:cNvGraphicFramePr/>
            <a:graphic xmlns:a="http://schemas.openxmlformats.org/drawingml/2006/main">
              <a:graphicData uri="http://schemas.openxmlformats.org/drawingml/2006/picture">
                <pic:pic xmlns:pic="http://schemas.openxmlformats.org/drawingml/2006/picture">
                  <pic:nvPicPr>
                    <pic:cNvPr id="12" name="图片 11" descr="C:\Users\QiDexin\Desktop\12131313.pn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9550" cy="286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57A0">
        <w:rPr>
          <w:rFonts w:ascii="微软雅黑" w:eastAsia="微软雅黑" w:hAnsi="微软雅黑" w:cs="Arial" w:hint="eastAsia"/>
          <w:shd w:val="clear" w:color="auto" w:fill="FFFFFF"/>
        </w:rPr>
        <w:t>支持视频录制</w:t>
      </w:r>
      <w:proofErr w:type="gramStart"/>
      <w:r w:rsidRPr="002457A0">
        <w:rPr>
          <w:rFonts w:ascii="微软雅黑" w:eastAsia="微软雅黑" w:hAnsi="微软雅黑" w:cs="Arial" w:hint="eastAsia"/>
          <w:shd w:val="clear" w:color="auto" w:fill="FFFFFF"/>
        </w:rPr>
        <w:t>和微课剪辑</w:t>
      </w:r>
      <w:proofErr w:type="gramEnd"/>
      <w:r w:rsidRPr="002457A0">
        <w:rPr>
          <w:rFonts w:ascii="微软雅黑" w:eastAsia="微软雅黑" w:hAnsi="微软雅黑" w:cs="Arial" w:hint="eastAsia"/>
          <w:shd w:val="clear" w:color="auto" w:fill="FFFFFF"/>
        </w:rPr>
        <w:t>功能，录制文件保存在客户端本机目录中。同时录制的视频可以进行搜索及回放。</w:t>
      </w:r>
    </w:p>
    <w:p w14:paraId="150F96E4" w14:textId="77777777" w:rsidR="005D3117" w:rsidRPr="002457A0" w:rsidRDefault="005D3117" w:rsidP="005D3117">
      <w:pPr>
        <w:pStyle w:val="2"/>
        <w:rPr>
          <w:shd w:val="clear" w:color="auto" w:fill="FFFFFF"/>
        </w:rPr>
      </w:pPr>
      <w:bookmarkStart w:id="13" w:name="_Toc522720669"/>
      <w:r>
        <w:rPr>
          <w:rFonts w:hint="eastAsia"/>
          <w:shd w:val="clear" w:color="auto" w:fill="FFFFFF"/>
        </w:rPr>
        <w:t>10</w:t>
      </w:r>
      <w:r w:rsidRPr="002457A0">
        <w:rPr>
          <w:rFonts w:hint="eastAsia"/>
          <w:shd w:val="clear" w:color="auto" w:fill="FFFFFF"/>
        </w:rPr>
        <w:t>、多格式录制</w:t>
      </w:r>
      <w:bookmarkEnd w:id="13"/>
    </w:p>
    <w:p w14:paraId="121C5783" w14:textId="77777777" w:rsidR="005D3117" w:rsidRDefault="005D3117" w:rsidP="005D3117">
      <w:pPr>
        <w:pStyle w:val="a4"/>
        <w:shd w:val="clear" w:color="auto" w:fill="FFFFFF"/>
        <w:spacing w:before="0" w:beforeAutospacing="0"/>
        <w:rPr>
          <w:rFonts w:ascii="微软雅黑" w:eastAsia="微软雅黑" w:hAnsi="微软雅黑" w:cs="Arial"/>
          <w:b/>
          <w:bCs/>
          <w:shd w:val="clear" w:color="auto" w:fill="FFFFFF"/>
        </w:rPr>
      </w:pPr>
      <w:r>
        <w:rPr>
          <w:noProof/>
        </w:rPr>
        <w:drawing>
          <wp:inline distT="0" distB="0" distL="0" distR="0" wp14:anchorId="4F9CE127" wp14:editId="50766C3C">
            <wp:extent cx="5274310" cy="2541905"/>
            <wp:effectExtent l="0" t="0" r="2540" b="0"/>
            <wp:docPr id="1030" name="图片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541905"/>
                    </a:xfrm>
                    <a:prstGeom prst="rect">
                      <a:avLst/>
                    </a:prstGeom>
                  </pic:spPr>
                </pic:pic>
              </a:graphicData>
            </a:graphic>
          </wp:inline>
        </w:drawing>
      </w:r>
    </w:p>
    <w:p w14:paraId="6455F648" w14:textId="77777777" w:rsidR="005D3117" w:rsidRDefault="005D3117" w:rsidP="005D3117">
      <w:pPr>
        <w:pStyle w:val="2"/>
        <w:rPr>
          <w:shd w:val="clear" w:color="auto" w:fill="FFFFFF"/>
        </w:rPr>
      </w:pPr>
      <w:bookmarkStart w:id="14" w:name="_Toc522720670"/>
      <w:r>
        <w:rPr>
          <w:rFonts w:hint="eastAsia"/>
          <w:shd w:val="clear" w:color="auto" w:fill="FFFFFF"/>
        </w:rPr>
        <w:t>11</w:t>
      </w:r>
      <w:r>
        <w:rPr>
          <w:rFonts w:hint="eastAsia"/>
          <w:shd w:val="clear" w:color="auto" w:fill="FFFFFF"/>
        </w:rPr>
        <w:t>、</w:t>
      </w:r>
      <w:r w:rsidRPr="002457A0">
        <w:rPr>
          <w:rFonts w:hint="eastAsia"/>
          <w:shd w:val="clear" w:color="auto" w:fill="FFFFFF"/>
        </w:rPr>
        <w:t>移动终端随时随地看直播</w:t>
      </w:r>
      <w:bookmarkEnd w:id="14"/>
    </w:p>
    <w:p w14:paraId="50D6231D" w14:textId="77777777" w:rsidR="005D3117" w:rsidRPr="002457A0" w:rsidRDefault="005D3117" w:rsidP="00BC423E">
      <w:pPr>
        <w:pStyle w:val="a4"/>
        <w:shd w:val="clear" w:color="auto" w:fill="FFFFFF"/>
        <w:ind w:firstLineChars="200" w:firstLine="480"/>
        <w:rPr>
          <w:rFonts w:ascii="微软雅黑" w:eastAsia="微软雅黑" w:hAnsi="微软雅黑" w:cs="Arial"/>
          <w:shd w:val="clear" w:color="auto" w:fill="FFFFFF"/>
        </w:rPr>
      </w:pPr>
      <w:r w:rsidRPr="002457A0">
        <w:rPr>
          <w:rFonts w:ascii="微软雅黑" w:eastAsia="微软雅黑" w:hAnsi="微软雅黑" w:cs="Arial" w:hint="eastAsia"/>
          <w:shd w:val="clear" w:color="auto" w:fill="FFFFFF"/>
        </w:rPr>
        <w:t>支持 iPhone / iPad /Android等移动终端，</w:t>
      </w:r>
      <w:proofErr w:type="gramStart"/>
      <w:r w:rsidRPr="002457A0">
        <w:rPr>
          <w:rFonts w:ascii="微软雅黑" w:eastAsia="微软雅黑" w:hAnsi="微软雅黑" w:cs="Arial" w:hint="eastAsia"/>
          <w:shd w:val="clear" w:color="auto" w:fill="FFFFFF"/>
        </w:rPr>
        <w:t>畅享无</w:t>
      </w:r>
      <w:proofErr w:type="gramEnd"/>
      <w:r w:rsidRPr="002457A0">
        <w:rPr>
          <w:rFonts w:ascii="微软雅黑" w:eastAsia="微软雅黑" w:hAnsi="微软雅黑" w:cs="Arial" w:hint="eastAsia"/>
          <w:shd w:val="clear" w:color="auto" w:fill="FFFFFF"/>
        </w:rPr>
        <w:t>边界网络直播</w:t>
      </w:r>
    </w:p>
    <w:p w14:paraId="420DEC26" w14:textId="77777777" w:rsidR="005D3117" w:rsidRPr="002457A0" w:rsidRDefault="005D3117" w:rsidP="00BC423E">
      <w:pPr>
        <w:pStyle w:val="a4"/>
        <w:shd w:val="clear" w:color="auto" w:fill="FFFFFF"/>
        <w:ind w:firstLineChars="200" w:firstLine="480"/>
        <w:rPr>
          <w:rFonts w:ascii="微软雅黑" w:eastAsia="微软雅黑" w:hAnsi="微软雅黑" w:cs="Arial"/>
          <w:shd w:val="clear" w:color="auto" w:fill="FFFFFF"/>
        </w:rPr>
      </w:pPr>
      <w:r w:rsidRPr="002457A0">
        <w:rPr>
          <w:rFonts w:ascii="微软雅黑" w:eastAsia="微软雅黑" w:hAnsi="微软雅黑" w:cs="Arial" w:hint="eastAsia"/>
          <w:shd w:val="clear" w:color="auto" w:fill="FFFFFF"/>
        </w:rPr>
        <w:t>手机浏览器直接输入主机IP即可收看直播</w:t>
      </w:r>
    </w:p>
    <w:p w14:paraId="2B2934C3" w14:textId="77777777" w:rsidR="005D3117" w:rsidRDefault="005D3117" w:rsidP="005D3117">
      <w:pPr>
        <w:pStyle w:val="1"/>
        <w:rPr>
          <w:rStyle w:val="10"/>
          <w:rFonts w:ascii="黑体" w:hAnsi="黑体"/>
          <w:szCs w:val="32"/>
        </w:rPr>
        <w:sectPr w:rsidR="005D3117">
          <w:pgSz w:w="11906" w:h="16838"/>
          <w:pgMar w:top="1440" w:right="1800" w:bottom="1440" w:left="1800" w:header="851" w:footer="992" w:gutter="0"/>
          <w:cols w:space="425"/>
          <w:docGrid w:type="lines" w:linePitch="312"/>
        </w:sectPr>
      </w:pPr>
    </w:p>
    <w:p w14:paraId="66D9F734" w14:textId="77777777" w:rsidR="005D3117" w:rsidRPr="00C5588A" w:rsidRDefault="005D3117" w:rsidP="005D3117">
      <w:pPr>
        <w:pStyle w:val="1"/>
        <w:rPr>
          <w:rStyle w:val="10"/>
          <w:b/>
          <w:bCs/>
        </w:rPr>
      </w:pPr>
      <w:bookmarkStart w:id="15" w:name="_Toc522720671"/>
      <w:r w:rsidRPr="00C5588A">
        <w:rPr>
          <w:rStyle w:val="10"/>
          <w:rFonts w:hint="eastAsia"/>
          <w:b/>
          <w:bCs/>
        </w:rPr>
        <w:t>四、系统拓扑图</w:t>
      </w:r>
      <w:bookmarkEnd w:id="15"/>
    </w:p>
    <w:p w14:paraId="52ED61FA" w14:textId="77777777" w:rsidR="005D3117" w:rsidRDefault="005D3117" w:rsidP="00BC423E">
      <w:r w:rsidRPr="00BC423E">
        <w:drawing>
          <wp:inline distT="0" distB="0" distL="0" distR="0" wp14:anchorId="6A23162E" wp14:editId="11A9F030">
            <wp:extent cx="5308979" cy="3718168"/>
            <wp:effectExtent l="0" t="0" r="6350" b="0"/>
            <wp:docPr id="22" name="图片 22" descr="C:\Users\zstw\Documents\Tencent Files\3408194486\FileRecv\原理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zstw\Documents\Tencent Files\3408194486\FileRecv\原理图.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2626" cy="3734729"/>
                    </a:xfrm>
                    <a:prstGeom prst="rect">
                      <a:avLst/>
                    </a:prstGeom>
                    <a:noFill/>
                    <a:ln>
                      <a:noFill/>
                    </a:ln>
                  </pic:spPr>
                </pic:pic>
              </a:graphicData>
            </a:graphic>
          </wp:inline>
        </w:drawing>
      </w:r>
    </w:p>
    <w:p w14:paraId="77D496B9" w14:textId="77777777" w:rsidR="005D3117" w:rsidRDefault="005D3117" w:rsidP="005D3117">
      <w:pPr>
        <w:sectPr w:rsidR="005D3117">
          <w:pgSz w:w="11906" w:h="16838"/>
          <w:pgMar w:top="1440" w:right="1800" w:bottom="1440" w:left="1800" w:header="851" w:footer="992" w:gutter="0"/>
          <w:cols w:space="425"/>
          <w:docGrid w:type="lines" w:linePitch="312"/>
        </w:sectPr>
      </w:pPr>
    </w:p>
    <w:p w14:paraId="31A72E6B" w14:textId="77777777" w:rsidR="005D3117" w:rsidRPr="00C5588A" w:rsidRDefault="005D3117" w:rsidP="005D3117">
      <w:pPr>
        <w:pStyle w:val="1"/>
      </w:pPr>
      <w:bookmarkStart w:id="16" w:name="_Toc522720672"/>
      <w:r w:rsidRPr="00C5588A">
        <w:rPr>
          <w:rFonts w:hint="eastAsia"/>
        </w:rPr>
        <w:t>五</w:t>
      </w:r>
      <w:r w:rsidRPr="00C5588A">
        <w:t>、</w:t>
      </w:r>
      <w:proofErr w:type="gramStart"/>
      <w:r w:rsidRPr="00C5588A">
        <w:rPr>
          <w:rFonts w:hint="eastAsia"/>
        </w:rPr>
        <w:t>常态化云录播</w:t>
      </w:r>
      <w:proofErr w:type="gramEnd"/>
      <w:r w:rsidRPr="00C5588A">
        <w:rPr>
          <w:rFonts w:hint="eastAsia"/>
        </w:rPr>
        <w:t>系统</w:t>
      </w:r>
      <w:r w:rsidRPr="00C5588A">
        <w:t>组成说明</w:t>
      </w:r>
      <w:bookmarkEnd w:id="16"/>
    </w:p>
    <w:p w14:paraId="75AC9868" w14:textId="77777777" w:rsidR="005D3117" w:rsidRPr="00D24155" w:rsidRDefault="005D3117" w:rsidP="005D3117">
      <w:pPr>
        <w:pStyle w:val="2"/>
      </w:pPr>
      <w:bookmarkStart w:id="17" w:name="_Toc522720673"/>
      <w:r>
        <w:rPr>
          <w:rFonts w:hint="eastAsia"/>
        </w:rPr>
        <w:t>5.1</w:t>
      </w:r>
      <w:r>
        <w:t xml:space="preserve"> </w:t>
      </w:r>
      <w:r>
        <w:rPr>
          <w:rFonts w:hint="eastAsia"/>
        </w:rPr>
        <w:t>触控录播</w:t>
      </w:r>
      <w:r>
        <w:t>主机</w:t>
      </w:r>
      <w:r>
        <w:rPr>
          <w:rFonts w:hint="eastAsia"/>
        </w:rPr>
        <w:t xml:space="preserve"> </w:t>
      </w:r>
      <w:r>
        <w:rPr>
          <w:rFonts w:hint="eastAsia"/>
        </w:rPr>
        <w:t>中视天威</w:t>
      </w:r>
      <w:r>
        <w:rPr>
          <w:rFonts w:hint="eastAsia"/>
        </w:rPr>
        <w:t xml:space="preserve"> </w:t>
      </w:r>
      <w:r>
        <w:t>TV-GL400</w:t>
      </w:r>
      <w:bookmarkEnd w:id="17"/>
    </w:p>
    <w:p w14:paraId="795FD04E" w14:textId="77777777" w:rsidR="005D3117" w:rsidRPr="00870BBE" w:rsidRDefault="005D3117" w:rsidP="005D3117">
      <w:pPr>
        <w:spacing w:line="360" w:lineRule="auto"/>
        <w:rPr>
          <w:rFonts w:ascii="微软雅黑" w:eastAsia="微软雅黑" w:hAnsi="微软雅黑"/>
          <w:sz w:val="24"/>
          <w:szCs w:val="24"/>
        </w:rPr>
      </w:pPr>
      <w:bookmarkStart w:id="18" w:name="_Toc221535622"/>
      <w:bookmarkStart w:id="19" w:name="_Toc232495168"/>
      <w:r w:rsidRPr="00870BBE">
        <w:rPr>
          <w:rFonts w:ascii="微软雅黑" w:eastAsia="微软雅黑" w:hAnsi="微软雅黑" w:hint="eastAsia"/>
          <w:sz w:val="24"/>
          <w:szCs w:val="24"/>
        </w:rPr>
        <w:t>整机外观</w:t>
      </w:r>
      <w:bookmarkEnd w:id="18"/>
      <w:bookmarkEnd w:id="19"/>
    </w:p>
    <w:p w14:paraId="6BC72A5B" w14:textId="77777777" w:rsidR="005D3117" w:rsidRPr="00870BBE" w:rsidRDefault="005D3117" w:rsidP="005D3117">
      <w:pPr>
        <w:spacing w:line="360" w:lineRule="auto"/>
        <w:jc w:val="center"/>
        <w:rPr>
          <w:rFonts w:ascii="微软雅黑" w:eastAsia="微软雅黑" w:hAnsi="微软雅黑"/>
          <w:sz w:val="24"/>
          <w:szCs w:val="24"/>
        </w:rPr>
      </w:pPr>
      <w:r w:rsidRPr="00D24155">
        <w:rPr>
          <w:rFonts w:ascii="微软雅黑" w:eastAsia="微软雅黑" w:hAnsi="微软雅黑"/>
          <w:noProof/>
          <w:sz w:val="24"/>
          <w:szCs w:val="24"/>
        </w:rPr>
        <w:drawing>
          <wp:inline distT="0" distB="0" distL="0" distR="0" wp14:anchorId="0BD55F24" wp14:editId="13AF9CAE">
            <wp:extent cx="4572000" cy="3076575"/>
            <wp:effectExtent l="0" t="0" r="0" b="9525"/>
            <wp:docPr id="15" name="图片 15" descr="C:\Users\zstw\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stw\Desktop\1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3076575"/>
                    </a:xfrm>
                    <a:prstGeom prst="rect">
                      <a:avLst/>
                    </a:prstGeom>
                    <a:noFill/>
                    <a:ln>
                      <a:noFill/>
                    </a:ln>
                  </pic:spPr>
                </pic:pic>
              </a:graphicData>
            </a:graphic>
          </wp:inline>
        </w:drawing>
      </w:r>
    </w:p>
    <w:p w14:paraId="52B0E629" w14:textId="77777777" w:rsidR="005D3117" w:rsidRPr="00870BBE" w:rsidRDefault="005D3117" w:rsidP="005D3117">
      <w:pPr>
        <w:widowControl/>
        <w:spacing w:line="360" w:lineRule="auto"/>
        <w:jc w:val="center"/>
        <w:rPr>
          <w:rFonts w:ascii="微软雅黑" w:eastAsia="微软雅黑" w:hAnsi="微软雅黑" w:cs="宋体"/>
          <w:color w:val="000000"/>
          <w:kern w:val="0"/>
          <w:sz w:val="24"/>
          <w:szCs w:val="24"/>
        </w:rPr>
      </w:pPr>
      <w:r w:rsidRPr="00DD69A4">
        <w:rPr>
          <w:rFonts w:ascii="微软雅黑" w:eastAsia="微软雅黑" w:hAnsi="微软雅黑"/>
          <w:noProof/>
        </w:rPr>
        <w:drawing>
          <wp:inline distT="0" distB="0" distL="0" distR="0" wp14:anchorId="531A8651" wp14:editId="3B9FB9BA">
            <wp:extent cx="4563745" cy="2907030"/>
            <wp:effectExtent l="0" t="0" r="0" b="0"/>
            <wp:docPr id="14" name="图片 14" descr="C:\Users\zstw-PC\Desktop\111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zstw-PC\Desktop\111000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63745" cy="2907030"/>
                    </a:xfrm>
                    <a:prstGeom prst="rect">
                      <a:avLst/>
                    </a:prstGeom>
                    <a:noFill/>
                    <a:ln>
                      <a:noFill/>
                    </a:ln>
                  </pic:spPr>
                </pic:pic>
              </a:graphicData>
            </a:graphic>
          </wp:inline>
        </w:drawing>
      </w:r>
    </w:p>
    <w:p w14:paraId="677A8B88" w14:textId="77777777" w:rsidR="005D3117" w:rsidRPr="00870BBE" w:rsidRDefault="005D3117" w:rsidP="005D3117">
      <w:pPr>
        <w:pStyle w:val="a"/>
        <w:numPr>
          <w:ilvl w:val="0"/>
          <w:numId w:val="0"/>
        </w:numPr>
        <w:rPr>
          <w:rFonts w:ascii="微软雅黑" w:eastAsia="微软雅黑" w:hAnsi="微软雅黑"/>
          <w:color w:val="000000"/>
          <w:sz w:val="24"/>
          <w:szCs w:val="24"/>
        </w:rPr>
      </w:pPr>
      <w:r w:rsidRPr="00870BBE">
        <w:rPr>
          <w:rFonts w:ascii="微软雅黑" w:eastAsia="微软雅黑" w:hAnsi="微软雅黑" w:hint="eastAsia"/>
          <w:color w:val="000000"/>
          <w:sz w:val="24"/>
          <w:szCs w:val="24"/>
        </w:rPr>
        <w:t>图1  录播主机整机外观</w:t>
      </w:r>
      <w:bookmarkStart w:id="20" w:name="_Toc232495169"/>
      <w:bookmarkStart w:id="21" w:name="_Toc221535623"/>
    </w:p>
    <w:bookmarkEnd w:id="20"/>
    <w:bookmarkEnd w:id="21"/>
    <w:p w14:paraId="6347DC09" w14:textId="77777777" w:rsidR="005D3117" w:rsidRPr="00870BBE" w:rsidRDefault="005D3117" w:rsidP="005D3117">
      <w:pPr>
        <w:pStyle w:val="a8"/>
        <w:spacing w:line="360" w:lineRule="auto"/>
        <w:ind w:firstLineChars="0" w:firstLine="0"/>
        <w:jc w:val="center"/>
        <w:rPr>
          <w:rFonts w:ascii="微软雅黑" w:eastAsia="微软雅黑" w:hAnsi="微软雅黑"/>
          <w:color w:val="000000"/>
          <w:sz w:val="24"/>
          <w:szCs w:val="24"/>
        </w:rPr>
      </w:pPr>
      <w:r w:rsidRPr="00870BBE">
        <w:rPr>
          <w:rFonts w:ascii="微软雅黑" w:eastAsia="微软雅黑" w:hAnsi="微软雅黑" w:hint="eastAsia"/>
          <w:noProof/>
          <w:color w:val="000000"/>
          <w:sz w:val="24"/>
          <w:szCs w:val="24"/>
        </w:rPr>
        <w:drawing>
          <wp:inline distT="0" distB="0" distL="114300" distR="114300" wp14:anchorId="79A4E869" wp14:editId="46750E2A">
            <wp:extent cx="4114452" cy="2743200"/>
            <wp:effectExtent l="0" t="0" r="635" b="0"/>
            <wp:docPr id="8" name="图片 8" descr="主机尾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主机尾板"/>
                    <pic:cNvPicPr>
                      <a:picLocks noChangeAspect="1"/>
                    </pic:cNvPicPr>
                  </pic:nvPicPr>
                  <pic:blipFill>
                    <a:blip r:embed="rId21"/>
                    <a:stretch>
                      <a:fillRect/>
                    </a:stretch>
                  </pic:blipFill>
                  <pic:spPr>
                    <a:xfrm>
                      <a:off x="0" y="0"/>
                      <a:ext cx="4118825" cy="2746116"/>
                    </a:xfrm>
                    <a:prstGeom prst="rect">
                      <a:avLst/>
                    </a:prstGeom>
                  </pic:spPr>
                </pic:pic>
              </a:graphicData>
            </a:graphic>
          </wp:inline>
        </w:drawing>
      </w:r>
    </w:p>
    <w:p w14:paraId="56D13A3B" w14:textId="77777777" w:rsidR="005D3117" w:rsidRDefault="005D3117" w:rsidP="005D3117">
      <w:pPr>
        <w:spacing w:line="360" w:lineRule="auto"/>
        <w:jc w:val="center"/>
        <w:rPr>
          <w:rFonts w:ascii="微软雅黑" w:eastAsia="微软雅黑" w:hAnsi="微软雅黑"/>
          <w:color w:val="000000"/>
          <w:sz w:val="24"/>
          <w:szCs w:val="24"/>
        </w:rPr>
      </w:pPr>
      <w:r w:rsidRPr="00870BBE">
        <w:rPr>
          <w:rFonts w:ascii="微软雅黑" w:eastAsia="微软雅黑" w:hAnsi="微软雅黑" w:hint="eastAsia"/>
          <w:color w:val="000000"/>
          <w:sz w:val="24"/>
          <w:szCs w:val="24"/>
        </w:rPr>
        <w:t>图2  主机后面板接口图</w:t>
      </w:r>
    </w:p>
    <w:p w14:paraId="33B3D807" w14:textId="77777777" w:rsidR="005D3117" w:rsidRPr="00870BBE" w:rsidRDefault="005D3117" w:rsidP="005D3117">
      <w:pPr>
        <w:spacing w:line="360" w:lineRule="auto"/>
        <w:rPr>
          <w:rFonts w:ascii="微软雅黑" w:eastAsia="微软雅黑" w:hAnsi="微软雅黑"/>
          <w:color w:val="000000"/>
          <w:sz w:val="24"/>
          <w:szCs w:val="24"/>
        </w:rPr>
      </w:pPr>
    </w:p>
    <w:p w14:paraId="15736248" w14:textId="77777777" w:rsidR="005D3117" w:rsidRPr="00870BBE" w:rsidRDefault="005D3117" w:rsidP="005D3117">
      <w:pPr>
        <w:numPr>
          <w:ilvl w:val="0"/>
          <w:numId w:val="2"/>
        </w:numPr>
        <w:spacing w:line="360" w:lineRule="auto"/>
        <w:jc w:val="left"/>
        <w:rPr>
          <w:rFonts w:ascii="微软雅黑" w:eastAsia="微软雅黑" w:hAnsi="微软雅黑"/>
          <w:color w:val="000000"/>
          <w:sz w:val="24"/>
          <w:szCs w:val="24"/>
        </w:rPr>
      </w:pPr>
      <w:r w:rsidRPr="00870BBE">
        <w:rPr>
          <w:rFonts w:ascii="微软雅黑" w:eastAsia="微软雅黑" w:hAnsi="微软雅黑" w:hint="eastAsia"/>
          <w:color w:val="000000"/>
          <w:sz w:val="24"/>
          <w:szCs w:val="24"/>
        </w:rPr>
        <w:t xml:space="preserve">电源口： </w:t>
      </w:r>
      <w:r w:rsidRPr="00870BBE">
        <w:rPr>
          <w:rFonts w:ascii="微软雅黑" w:eastAsia="微软雅黑" w:hAnsi="微软雅黑"/>
          <w:color w:val="000000"/>
          <w:sz w:val="24"/>
          <w:szCs w:val="24"/>
        </w:rPr>
        <w:t>DC</w:t>
      </w:r>
      <w:r w:rsidRPr="00870BBE">
        <w:rPr>
          <w:rFonts w:ascii="微软雅黑" w:eastAsia="微软雅黑" w:hAnsi="微软雅黑" w:hint="eastAsia"/>
          <w:color w:val="000000"/>
          <w:sz w:val="24"/>
          <w:szCs w:val="24"/>
        </w:rPr>
        <w:t xml:space="preserve"> 24</w:t>
      </w:r>
      <w:r w:rsidRPr="00870BBE">
        <w:rPr>
          <w:rFonts w:ascii="微软雅黑" w:eastAsia="微软雅黑" w:hAnsi="微软雅黑"/>
          <w:color w:val="000000"/>
          <w:sz w:val="24"/>
          <w:szCs w:val="24"/>
        </w:rPr>
        <w:t xml:space="preserve">V </w:t>
      </w:r>
      <w:r w:rsidRPr="00870BBE">
        <w:rPr>
          <w:rFonts w:ascii="微软雅黑" w:eastAsia="微软雅黑" w:hAnsi="微软雅黑" w:hint="eastAsia"/>
          <w:color w:val="000000"/>
          <w:sz w:val="24"/>
          <w:szCs w:val="24"/>
        </w:rPr>
        <w:t>2</w:t>
      </w:r>
      <w:r w:rsidRPr="00870BBE">
        <w:rPr>
          <w:rFonts w:ascii="微软雅黑" w:eastAsia="微软雅黑" w:hAnsi="微软雅黑"/>
          <w:color w:val="000000"/>
          <w:sz w:val="24"/>
          <w:szCs w:val="24"/>
        </w:rPr>
        <w:t>A</w:t>
      </w:r>
      <w:r w:rsidRPr="00870BBE">
        <w:rPr>
          <w:rFonts w:ascii="微软雅黑" w:eastAsia="微软雅黑" w:hAnsi="微软雅黑" w:hint="eastAsia"/>
          <w:color w:val="000000"/>
          <w:sz w:val="24"/>
          <w:szCs w:val="24"/>
        </w:rPr>
        <w:t>。</w:t>
      </w:r>
    </w:p>
    <w:p w14:paraId="068E208D" w14:textId="77777777" w:rsidR="005D3117" w:rsidRPr="00870BBE" w:rsidRDefault="005D3117" w:rsidP="005D3117">
      <w:pPr>
        <w:numPr>
          <w:ilvl w:val="0"/>
          <w:numId w:val="2"/>
        </w:numPr>
        <w:spacing w:line="360" w:lineRule="auto"/>
        <w:jc w:val="left"/>
        <w:rPr>
          <w:rFonts w:ascii="微软雅黑" w:eastAsia="微软雅黑" w:hAnsi="微软雅黑"/>
          <w:color w:val="000000"/>
          <w:sz w:val="24"/>
          <w:szCs w:val="24"/>
        </w:rPr>
      </w:pPr>
      <w:r w:rsidRPr="00870BBE">
        <w:rPr>
          <w:rFonts w:ascii="微软雅黑" w:eastAsia="微软雅黑" w:hAnsi="微软雅黑" w:hint="eastAsia"/>
          <w:color w:val="000000"/>
          <w:sz w:val="24"/>
          <w:szCs w:val="24"/>
        </w:rPr>
        <w:t>RJ45口1/2/3/4：千兆以太网接口，支持POE供电。</w:t>
      </w:r>
    </w:p>
    <w:p w14:paraId="15838423" w14:textId="77777777" w:rsidR="005D3117" w:rsidRPr="00870BBE" w:rsidRDefault="005D3117" w:rsidP="005D3117">
      <w:pPr>
        <w:numPr>
          <w:ilvl w:val="0"/>
          <w:numId w:val="2"/>
        </w:numPr>
        <w:spacing w:line="360" w:lineRule="auto"/>
        <w:jc w:val="left"/>
        <w:rPr>
          <w:rFonts w:ascii="微软雅黑" w:eastAsia="微软雅黑" w:hAnsi="微软雅黑"/>
          <w:color w:val="000000"/>
          <w:sz w:val="24"/>
          <w:szCs w:val="24"/>
        </w:rPr>
      </w:pPr>
      <w:r w:rsidRPr="00870BBE">
        <w:rPr>
          <w:rFonts w:ascii="微软雅黑" w:eastAsia="微软雅黑" w:hAnsi="微软雅黑" w:hint="eastAsia"/>
          <w:color w:val="000000"/>
          <w:sz w:val="24"/>
          <w:szCs w:val="24"/>
        </w:rPr>
        <w:t>HDMI-OUT：本地直播画面输入。</w:t>
      </w:r>
    </w:p>
    <w:p w14:paraId="7170EE0E" w14:textId="77777777" w:rsidR="005D3117" w:rsidRPr="00870BBE" w:rsidRDefault="005D3117" w:rsidP="005D3117">
      <w:pPr>
        <w:numPr>
          <w:ilvl w:val="0"/>
          <w:numId w:val="2"/>
        </w:numPr>
        <w:spacing w:line="360" w:lineRule="auto"/>
        <w:jc w:val="left"/>
        <w:rPr>
          <w:rFonts w:ascii="微软雅黑" w:eastAsia="微软雅黑" w:hAnsi="微软雅黑"/>
          <w:color w:val="000000"/>
          <w:sz w:val="24"/>
          <w:szCs w:val="24"/>
        </w:rPr>
      </w:pPr>
      <w:r w:rsidRPr="00870BBE">
        <w:rPr>
          <w:rFonts w:ascii="微软雅黑" w:eastAsia="微软雅黑" w:hAnsi="微软雅黑" w:hint="eastAsia"/>
          <w:color w:val="000000"/>
          <w:sz w:val="24"/>
          <w:szCs w:val="24"/>
        </w:rPr>
        <w:t>VGA-IN：教师电脑信号输入。</w:t>
      </w:r>
    </w:p>
    <w:p w14:paraId="146989E5" w14:textId="77777777" w:rsidR="005D3117" w:rsidRPr="00870BBE" w:rsidRDefault="005D3117" w:rsidP="005D3117">
      <w:pPr>
        <w:numPr>
          <w:ilvl w:val="0"/>
          <w:numId w:val="2"/>
        </w:numPr>
        <w:spacing w:line="360" w:lineRule="auto"/>
        <w:jc w:val="left"/>
        <w:rPr>
          <w:rFonts w:ascii="微软雅黑" w:eastAsia="微软雅黑" w:hAnsi="微软雅黑"/>
          <w:color w:val="000000"/>
          <w:sz w:val="24"/>
          <w:szCs w:val="24"/>
        </w:rPr>
      </w:pPr>
      <w:r w:rsidRPr="00870BBE">
        <w:rPr>
          <w:rFonts w:ascii="微软雅黑" w:eastAsia="微软雅黑" w:hAnsi="微软雅黑" w:hint="eastAsia"/>
          <w:color w:val="000000"/>
          <w:sz w:val="24"/>
          <w:szCs w:val="24"/>
        </w:rPr>
        <w:t>HDMI-IN：教师电脑信号输入。</w:t>
      </w:r>
    </w:p>
    <w:p w14:paraId="2FDBE4F1" w14:textId="77777777" w:rsidR="005D3117" w:rsidRPr="00870BBE" w:rsidRDefault="005D3117" w:rsidP="005D3117">
      <w:pPr>
        <w:numPr>
          <w:ilvl w:val="0"/>
          <w:numId w:val="2"/>
        </w:numPr>
        <w:spacing w:line="360" w:lineRule="auto"/>
        <w:jc w:val="left"/>
        <w:rPr>
          <w:rFonts w:ascii="微软雅黑" w:eastAsia="微软雅黑" w:hAnsi="微软雅黑"/>
          <w:color w:val="000000"/>
          <w:sz w:val="24"/>
          <w:szCs w:val="24"/>
        </w:rPr>
      </w:pPr>
      <w:r w:rsidRPr="00870BBE">
        <w:rPr>
          <w:rFonts w:ascii="微软雅黑" w:eastAsia="微软雅黑" w:hAnsi="微软雅黑" w:hint="eastAsia"/>
          <w:color w:val="000000"/>
          <w:sz w:val="24"/>
          <w:szCs w:val="24"/>
        </w:rPr>
        <w:t>USB 3.0：U盘本地拷出。</w:t>
      </w:r>
    </w:p>
    <w:p w14:paraId="21EAC7B8" w14:textId="77777777" w:rsidR="005D3117" w:rsidRPr="00870BBE" w:rsidRDefault="005D3117" w:rsidP="005D3117">
      <w:pPr>
        <w:numPr>
          <w:ilvl w:val="0"/>
          <w:numId w:val="2"/>
        </w:numPr>
        <w:spacing w:line="360" w:lineRule="auto"/>
        <w:jc w:val="left"/>
        <w:rPr>
          <w:rFonts w:ascii="微软雅黑" w:eastAsia="微软雅黑" w:hAnsi="微软雅黑"/>
          <w:color w:val="000000"/>
          <w:sz w:val="24"/>
          <w:szCs w:val="24"/>
        </w:rPr>
      </w:pPr>
      <w:r w:rsidRPr="00870BBE">
        <w:rPr>
          <w:rFonts w:ascii="微软雅黑" w:eastAsia="微软雅黑" w:hAnsi="微软雅黑" w:hint="eastAsia"/>
          <w:iCs/>
          <w:color w:val="000000"/>
          <w:sz w:val="24"/>
          <w:szCs w:val="24"/>
        </w:rPr>
        <w:t>A-IN ：2路凤凰端子音频输入。</w:t>
      </w:r>
    </w:p>
    <w:p w14:paraId="46FCB356" w14:textId="77777777" w:rsidR="005D3117" w:rsidRPr="00D24155" w:rsidRDefault="005D3117" w:rsidP="005D3117">
      <w:pPr>
        <w:numPr>
          <w:ilvl w:val="0"/>
          <w:numId w:val="2"/>
        </w:numPr>
        <w:spacing w:line="360" w:lineRule="auto"/>
        <w:jc w:val="left"/>
        <w:rPr>
          <w:rFonts w:ascii="微软雅黑" w:eastAsia="微软雅黑" w:hAnsi="微软雅黑"/>
          <w:color w:val="000000"/>
          <w:sz w:val="24"/>
          <w:szCs w:val="24"/>
        </w:rPr>
      </w:pPr>
      <w:r w:rsidRPr="00870BBE">
        <w:rPr>
          <w:rFonts w:ascii="微软雅黑" w:eastAsia="微软雅黑" w:hAnsi="微软雅黑" w:hint="eastAsia"/>
          <w:iCs/>
          <w:color w:val="000000"/>
          <w:sz w:val="24"/>
          <w:szCs w:val="24"/>
        </w:rPr>
        <w:t>A-OUT ：2路凤凰端子音频输出。</w:t>
      </w:r>
    </w:p>
    <w:p w14:paraId="6778CDBF" w14:textId="77777777" w:rsidR="005D3117" w:rsidRPr="00870BBE" w:rsidRDefault="005D3117" w:rsidP="005D3117">
      <w:pPr>
        <w:tabs>
          <w:tab w:val="left" w:pos="840"/>
        </w:tabs>
        <w:spacing w:line="360" w:lineRule="auto"/>
        <w:ind w:left="420"/>
        <w:jc w:val="left"/>
        <w:rPr>
          <w:rFonts w:ascii="微软雅黑" w:eastAsia="微软雅黑" w:hAnsi="微软雅黑"/>
          <w:color w:val="000000"/>
          <w:sz w:val="24"/>
          <w:szCs w:val="24"/>
        </w:rPr>
      </w:pPr>
    </w:p>
    <w:p w14:paraId="2079FA9F" w14:textId="77777777" w:rsidR="005D3117" w:rsidRPr="00870BBE" w:rsidRDefault="005D3117" w:rsidP="005D3117">
      <w:pPr>
        <w:spacing w:line="360" w:lineRule="auto"/>
        <w:rPr>
          <w:rFonts w:ascii="微软雅黑" w:eastAsia="微软雅黑" w:hAnsi="微软雅黑"/>
          <w:sz w:val="24"/>
          <w:szCs w:val="24"/>
        </w:rPr>
      </w:pPr>
      <w:r w:rsidRPr="00870BBE">
        <w:rPr>
          <w:rFonts w:ascii="微软雅黑" w:eastAsia="微软雅黑" w:hAnsi="微软雅黑" w:hint="eastAsia"/>
          <w:sz w:val="24"/>
          <w:szCs w:val="24"/>
        </w:rPr>
        <w:t>规格参数</w:t>
      </w: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620"/>
        <w:gridCol w:w="1782"/>
        <w:gridCol w:w="5058"/>
      </w:tblGrid>
      <w:tr w:rsidR="005D3117" w:rsidRPr="00870BBE" w14:paraId="6EF6B674" w14:textId="77777777" w:rsidTr="00E27697">
        <w:trPr>
          <w:trHeight w:val="302"/>
          <w:jc w:val="center"/>
        </w:trPr>
        <w:tc>
          <w:tcPr>
            <w:tcW w:w="1620" w:type="dxa"/>
            <w:vMerge w:val="restart"/>
            <w:tcBorders>
              <w:left w:val="single" w:sz="4" w:space="0" w:color="auto"/>
            </w:tcBorders>
            <w:vAlign w:val="center"/>
          </w:tcPr>
          <w:p w14:paraId="02905E43" w14:textId="77777777" w:rsidR="005D3117" w:rsidRPr="00870BBE" w:rsidRDefault="005D3117" w:rsidP="00E27697">
            <w:pPr>
              <w:autoSpaceDE w:val="0"/>
              <w:autoSpaceDN w:val="0"/>
              <w:adjustRightInd w:val="0"/>
              <w:spacing w:line="360" w:lineRule="auto"/>
              <w:jc w:val="left"/>
              <w:rPr>
                <w:rFonts w:ascii="微软雅黑" w:eastAsia="微软雅黑" w:hAnsi="微软雅黑" w:cs="宋体"/>
                <w:color w:val="000000"/>
                <w:kern w:val="0"/>
                <w:sz w:val="24"/>
                <w:szCs w:val="24"/>
              </w:rPr>
            </w:pPr>
            <w:r w:rsidRPr="00870BBE">
              <w:rPr>
                <w:rFonts w:ascii="微软雅黑" w:eastAsia="微软雅黑" w:hAnsi="微软雅黑" w:cs="宋体" w:hint="eastAsia"/>
                <w:color w:val="000000"/>
                <w:kern w:val="0"/>
                <w:sz w:val="24"/>
                <w:szCs w:val="24"/>
              </w:rPr>
              <w:t>系统</w:t>
            </w:r>
          </w:p>
        </w:tc>
        <w:tc>
          <w:tcPr>
            <w:tcW w:w="1782" w:type="dxa"/>
            <w:vAlign w:val="center"/>
          </w:tcPr>
          <w:p w14:paraId="777CE22A" w14:textId="77777777" w:rsidR="005D3117" w:rsidRPr="00870BBE" w:rsidRDefault="005D3117" w:rsidP="00E27697">
            <w:pPr>
              <w:autoSpaceDE w:val="0"/>
              <w:autoSpaceDN w:val="0"/>
              <w:adjustRightInd w:val="0"/>
              <w:spacing w:line="360" w:lineRule="auto"/>
              <w:ind w:left="120" w:hangingChars="50" w:hanging="120"/>
              <w:jc w:val="left"/>
              <w:rPr>
                <w:rFonts w:ascii="微软雅黑" w:eastAsia="微软雅黑" w:hAnsi="微软雅黑" w:cs="宋体"/>
                <w:color w:val="000000"/>
                <w:kern w:val="0"/>
                <w:sz w:val="24"/>
                <w:szCs w:val="24"/>
              </w:rPr>
            </w:pPr>
            <w:r w:rsidRPr="00870BBE">
              <w:rPr>
                <w:rFonts w:ascii="微软雅黑" w:eastAsia="微软雅黑" w:hAnsi="微软雅黑" w:cs="宋体" w:hint="eastAsia"/>
                <w:color w:val="000000"/>
                <w:kern w:val="0"/>
                <w:sz w:val="24"/>
                <w:szCs w:val="24"/>
              </w:rPr>
              <w:t>操作界面</w:t>
            </w:r>
          </w:p>
        </w:tc>
        <w:tc>
          <w:tcPr>
            <w:tcW w:w="5058" w:type="dxa"/>
            <w:vAlign w:val="center"/>
          </w:tcPr>
          <w:p w14:paraId="0CFD5D73" w14:textId="77777777" w:rsidR="005D3117" w:rsidRPr="00870BBE" w:rsidRDefault="005D3117" w:rsidP="00E27697">
            <w:pPr>
              <w:autoSpaceDE w:val="0"/>
              <w:autoSpaceDN w:val="0"/>
              <w:adjustRightInd w:val="0"/>
              <w:spacing w:line="360" w:lineRule="auto"/>
              <w:jc w:val="left"/>
              <w:rPr>
                <w:rFonts w:ascii="微软雅黑" w:eastAsia="微软雅黑" w:hAnsi="微软雅黑" w:cs="宋体"/>
                <w:color w:val="000000"/>
                <w:kern w:val="0"/>
                <w:sz w:val="24"/>
                <w:szCs w:val="24"/>
              </w:rPr>
            </w:pPr>
            <w:r w:rsidRPr="00870BBE">
              <w:rPr>
                <w:rFonts w:ascii="微软雅黑" w:eastAsia="微软雅黑" w:hAnsi="微软雅黑" w:cs="宋体" w:hint="eastAsia"/>
                <w:color w:val="000000"/>
                <w:kern w:val="0"/>
                <w:sz w:val="24"/>
                <w:szCs w:val="24"/>
              </w:rPr>
              <w:t>本地导播操作界面、B/S远程导播操作界面</w:t>
            </w:r>
          </w:p>
        </w:tc>
      </w:tr>
      <w:tr w:rsidR="005D3117" w:rsidRPr="00870BBE" w14:paraId="79FB85B0" w14:textId="77777777" w:rsidTr="00E27697">
        <w:trPr>
          <w:trHeight w:val="20"/>
          <w:jc w:val="center"/>
        </w:trPr>
        <w:tc>
          <w:tcPr>
            <w:tcW w:w="1620" w:type="dxa"/>
            <w:vMerge/>
            <w:tcBorders>
              <w:left w:val="single" w:sz="4" w:space="0" w:color="auto"/>
              <w:bottom w:val="single" w:sz="4" w:space="0" w:color="auto"/>
            </w:tcBorders>
            <w:vAlign w:val="center"/>
          </w:tcPr>
          <w:p w14:paraId="09C26A65" w14:textId="77777777" w:rsidR="005D3117" w:rsidRPr="00870BBE" w:rsidRDefault="005D3117" w:rsidP="00E27697">
            <w:pPr>
              <w:autoSpaceDE w:val="0"/>
              <w:autoSpaceDN w:val="0"/>
              <w:adjustRightInd w:val="0"/>
              <w:spacing w:line="360" w:lineRule="auto"/>
              <w:jc w:val="left"/>
              <w:rPr>
                <w:rFonts w:ascii="微软雅黑" w:eastAsia="微软雅黑" w:hAnsi="微软雅黑" w:cs="宋体"/>
                <w:color w:val="000000"/>
                <w:kern w:val="0"/>
                <w:sz w:val="24"/>
                <w:szCs w:val="24"/>
              </w:rPr>
            </w:pPr>
          </w:p>
        </w:tc>
        <w:tc>
          <w:tcPr>
            <w:tcW w:w="1782" w:type="dxa"/>
            <w:tcBorders>
              <w:bottom w:val="single" w:sz="4" w:space="0" w:color="auto"/>
            </w:tcBorders>
            <w:vAlign w:val="center"/>
          </w:tcPr>
          <w:p w14:paraId="027847B0" w14:textId="77777777" w:rsidR="005D3117" w:rsidRPr="00870BBE" w:rsidRDefault="005D3117" w:rsidP="00E27697">
            <w:pPr>
              <w:autoSpaceDE w:val="0"/>
              <w:autoSpaceDN w:val="0"/>
              <w:adjustRightInd w:val="0"/>
              <w:spacing w:line="360" w:lineRule="auto"/>
              <w:jc w:val="left"/>
              <w:rPr>
                <w:rFonts w:ascii="微软雅黑" w:eastAsia="微软雅黑" w:hAnsi="微软雅黑" w:cs="宋体"/>
                <w:color w:val="000000"/>
                <w:kern w:val="0"/>
                <w:sz w:val="24"/>
                <w:szCs w:val="24"/>
              </w:rPr>
            </w:pPr>
            <w:r w:rsidRPr="00870BBE">
              <w:rPr>
                <w:rFonts w:ascii="微软雅黑" w:eastAsia="微软雅黑" w:hAnsi="微软雅黑" w:cs="宋体" w:hint="eastAsia"/>
                <w:color w:val="000000"/>
                <w:kern w:val="0"/>
                <w:sz w:val="24"/>
                <w:szCs w:val="24"/>
              </w:rPr>
              <w:t>系统结构</w:t>
            </w:r>
          </w:p>
        </w:tc>
        <w:tc>
          <w:tcPr>
            <w:tcW w:w="5058" w:type="dxa"/>
            <w:tcBorders>
              <w:bottom w:val="single" w:sz="4" w:space="0" w:color="auto"/>
            </w:tcBorders>
            <w:vAlign w:val="center"/>
          </w:tcPr>
          <w:p w14:paraId="5B62D7BE" w14:textId="77777777" w:rsidR="005D3117" w:rsidRPr="00870BBE" w:rsidRDefault="005D3117" w:rsidP="00E27697">
            <w:pPr>
              <w:autoSpaceDE w:val="0"/>
              <w:autoSpaceDN w:val="0"/>
              <w:adjustRightInd w:val="0"/>
              <w:spacing w:line="360" w:lineRule="auto"/>
              <w:jc w:val="left"/>
              <w:rPr>
                <w:rFonts w:ascii="微软雅黑" w:eastAsia="微软雅黑" w:hAnsi="微软雅黑" w:cs="宋体"/>
                <w:color w:val="000000"/>
                <w:kern w:val="0"/>
                <w:sz w:val="24"/>
                <w:szCs w:val="24"/>
              </w:rPr>
            </w:pPr>
            <w:r w:rsidRPr="00870BBE">
              <w:rPr>
                <w:rFonts w:ascii="微软雅黑" w:eastAsia="微软雅黑" w:hAnsi="微软雅黑" w:cs="宋体" w:hint="eastAsia"/>
                <w:color w:val="000000"/>
                <w:kern w:val="0"/>
                <w:sz w:val="24"/>
                <w:szCs w:val="24"/>
              </w:rPr>
              <w:t>一体化嵌入式Linux系统</w:t>
            </w:r>
          </w:p>
        </w:tc>
      </w:tr>
      <w:tr w:rsidR="005D3117" w:rsidRPr="00870BBE" w14:paraId="60830A9A" w14:textId="77777777" w:rsidTr="00E27697">
        <w:trPr>
          <w:trHeight w:val="486"/>
          <w:jc w:val="center"/>
        </w:trPr>
        <w:tc>
          <w:tcPr>
            <w:tcW w:w="1620" w:type="dxa"/>
            <w:vMerge w:val="restart"/>
            <w:vAlign w:val="center"/>
          </w:tcPr>
          <w:p w14:paraId="4144B6D6" w14:textId="77777777" w:rsidR="005D3117" w:rsidRPr="00870BBE" w:rsidRDefault="005D3117" w:rsidP="00E27697">
            <w:pPr>
              <w:autoSpaceDE w:val="0"/>
              <w:autoSpaceDN w:val="0"/>
              <w:adjustRightInd w:val="0"/>
              <w:spacing w:line="360" w:lineRule="auto"/>
              <w:jc w:val="left"/>
              <w:rPr>
                <w:rFonts w:ascii="微软雅黑" w:eastAsia="微软雅黑" w:hAnsi="微软雅黑" w:cs="宋体"/>
                <w:color w:val="000000"/>
                <w:kern w:val="0"/>
                <w:sz w:val="24"/>
                <w:szCs w:val="24"/>
              </w:rPr>
            </w:pPr>
            <w:r w:rsidRPr="00870BBE">
              <w:rPr>
                <w:rFonts w:ascii="微软雅黑" w:eastAsia="微软雅黑" w:hAnsi="微软雅黑" w:cs="宋体" w:hint="eastAsia"/>
                <w:color w:val="000000"/>
                <w:kern w:val="0"/>
                <w:sz w:val="24"/>
                <w:szCs w:val="24"/>
              </w:rPr>
              <w:t>视频</w:t>
            </w:r>
          </w:p>
        </w:tc>
        <w:tc>
          <w:tcPr>
            <w:tcW w:w="1782" w:type="dxa"/>
            <w:vAlign w:val="center"/>
          </w:tcPr>
          <w:p w14:paraId="0426FA00" w14:textId="77777777" w:rsidR="005D3117" w:rsidRPr="00870BBE" w:rsidRDefault="005D3117" w:rsidP="00E27697">
            <w:pPr>
              <w:autoSpaceDE w:val="0"/>
              <w:autoSpaceDN w:val="0"/>
              <w:adjustRightInd w:val="0"/>
              <w:spacing w:line="360" w:lineRule="auto"/>
              <w:jc w:val="left"/>
              <w:rPr>
                <w:rFonts w:ascii="微软雅黑" w:eastAsia="微软雅黑" w:hAnsi="微软雅黑" w:cs="宋体"/>
                <w:color w:val="000000"/>
                <w:kern w:val="0"/>
                <w:sz w:val="24"/>
                <w:szCs w:val="24"/>
              </w:rPr>
            </w:pPr>
            <w:r w:rsidRPr="00870BBE">
              <w:rPr>
                <w:rFonts w:ascii="微软雅黑" w:eastAsia="微软雅黑" w:hAnsi="微软雅黑" w:cs="宋体" w:hint="eastAsia"/>
                <w:color w:val="000000"/>
                <w:kern w:val="0"/>
                <w:sz w:val="24"/>
                <w:szCs w:val="24"/>
              </w:rPr>
              <w:t>视频输入</w:t>
            </w:r>
          </w:p>
        </w:tc>
        <w:tc>
          <w:tcPr>
            <w:tcW w:w="5058" w:type="dxa"/>
            <w:vAlign w:val="center"/>
          </w:tcPr>
          <w:p w14:paraId="665185B3" w14:textId="77777777" w:rsidR="005D3117" w:rsidRPr="00870BBE" w:rsidRDefault="005D3117" w:rsidP="00E27697">
            <w:pPr>
              <w:autoSpaceDE w:val="0"/>
              <w:autoSpaceDN w:val="0"/>
              <w:adjustRightInd w:val="0"/>
              <w:spacing w:line="360" w:lineRule="auto"/>
              <w:jc w:val="left"/>
              <w:rPr>
                <w:rFonts w:ascii="微软雅黑" w:eastAsia="微软雅黑" w:hAnsi="微软雅黑" w:cs="新宋体"/>
                <w:sz w:val="24"/>
                <w:szCs w:val="24"/>
              </w:rPr>
            </w:pPr>
            <w:r w:rsidRPr="00870BBE">
              <w:rPr>
                <w:rFonts w:ascii="微软雅黑" w:eastAsia="微软雅黑" w:hAnsi="微软雅黑" w:cs="宋体" w:hint="eastAsia"/>
                <w:color w:val="000000"/>
                <w:kern w:val="0"/>
                <w:sz w:val="24"/>
                <w:szCs w:val="24"/>
              </w:rPr>
              <w:t>4路RTSP网络流，4路互动画面，1路VGA/HDMI</w:t>
            </w:r>
          </w:p>
        </w:tc>
      </w:tr>
      <w:tr w:rsidR="005D3117" w:rsidRPr="00870BBE" w14:paraId="00F8E7AC" w14:textId="77777777" w:rsidTr="00E27697">
        <w:trPr>
          <w:trHeight w:val="462"/>
          <w:jc w:val="center"/>
        </w:trPr>
        <w:tc>
          <w:tcPr>
            <w:tcW w:w="1620" w:type="dxa"/>
            <w:vMerge/>
            <w:vAlign w:val="center"/>
          </w:tcPr>
          <w:p w14:paraId="1E3AA956" w14:textId="77777777" w:rsidR="005D3117" w:rsidRPr="00870BBE" w:rsidRDefault="005D3117" w:rsidP="00E27697">
            <w:pPr>
              <w:autoSpaceDE w:val="0"/>
              <w:autoSpaceDN w:val="0"/>
              <w:adjustRightInd w:val="0"/>
              <w:spacing w:line="360" w:lineRule="auto"/>
              <w:jc w:val="left"/>
              <w:rPr>
                <w:rFonts w:ascii="微软雅黑" w:eastAsia="微软雅黑" w:hAnsi="微软雅黑" w:cs="宋体"/>
                <w:color w:val="000000"/>
                <w:kern w:val="0"/>
                <w:sz w:val="24"/>
                <w:szCs w:val="24"/>
              </w:rPr>
            </w:pPr>
          </w:p>
        </w:tc>
        <w:tc>
          <w:tcPr>
            <w:tcW w:w="1782" w:type="dxa"/>
            <w:vAlign w:val="center"/>
          </w:tcPr>
          <w:p w14:paraId="4B7F1797" w14:textId="77777777" w:rsidR="005D3117" w:rsidRPr="00870BBE" w:rsidRDefault="005D3117" w:rsidP="00E27697">
            <w:pPr>
              <w:autoSpaceDE w:val="0"/>
              <w:autoSpaceDN w:val="0"/>
              <w:adjustRightInd w:val="0"/>
              <w:spacing w:line="360" w:lineRule="auto"/>
              <w:jc w:val="left"/>
              <w:rPr>
                <w:rFonts w:ascii="微软雅黑" w:eastAsia="微软雅黑" w:hAnsi="微软雅黑" w:cs="宋体"/>
                <w:color w:val="000000"/>
                <w:kern w:val="0"/>
                <w:sz w:val="24"/>
                <w:szCs w:val="24"/>
              </w:rPr>
            </w:pPr>
            <w:r w:rsidRPr="00870BBE">
              <w:rPr>
                <w:rFonts w:ascii="微软雅黑" w:eastAsia="微软雅黑" w:hAnsi="微软雅黑" w:cs="宋体" w:hint="eastAsia"/>
                <w:color w:val="000000"/>
                <w:kern w:val="0"/>
                <w:sz w:val="24"/>
                <w:szCs w:val="24"/>
              </w:rPr>
              <w:t>视频输出</w:t>
            </w:r>
          </w:p>
        </w:tc>
        <w:tc>
          <w:tcPr>
            <w:tcW w:w="5058" w:type="dxa"/>
            <w:vAlign w:val="center"/>
          </w:tcPr>
          <w:p w14:paraId="65B8E368" w14:textId="77777777" w:rsidR="005D3117" w:rsidRPr="00870BBE" w:rsidRDefault="005D3117" w:rsidP="00E27697">
            <w:pPr>
              <w:autoSpaceDE w:val="0"/>
              <w:autoSpaceDN w:val="0"/>
              <w:adjustRightInd w:val="0"/>
              <w:spacing w:line="360" w:lineRule="auto"/>
              <w:jc w:val="left"/>
              <w:rPr>
                <w:rFonts w:ascii="微软雅黑" w:eastAsia="微软雅黑" w:hAnsi="微软雅黑" w:cs="宋体"/>
                <w:color w:val="000000"/>
                <w:kern w:val="0"/>
                <w:sz w:val="24"/>
                <w:szCs w:val="24"/>
              </w:rPr>
            </w:pPr>
            <w:r w:rsidRPr="00870BBE">
              <w:rPr>
                <w:rFonts w:ascii="微软雅黑" w:eastAsia="微软雅黑" w:hAnsi="微软雅黑" w:cs="宋体" w:hint="eastAsia"/>
                <w:color w:val="000000"/>
                <w:kern w:val="0"/>
                <w:sz w:val="24"/>
                <w:szCs w:val="24"/>
              </w:rPr>
              <w:t>1路HDMI</w:t>
            </w:r>
          </w:p>
        </w:tc>
      </w:tr>
      <w:tr w:rsidR="005D3117" w:rsidRPr="00870BBE" w14:paraId="7A3622E2" w14:textId="77777777" w:rsidTr="00E27697">
        <w:trPr>
          <w:trHeight w:val="486"/>
          <w:jc w:val="center"/>
        </w:trPr>
        <w:tc>
          <w:tcPr>
            <w:tcW w:w="1620" w:type="dxa"/>
            <w:vMerge/>
            <w:vAlign w:val="center"/>
          </w:tcPr>
          <w:p w14:paraId="67DC719F" w14:textId="77777777" w:rsidR="005D3117" w:rsidRPr="00870BBE" w:rsidRDefault="005D3117" w:rsidP="00E27697">
            <w:pPr>
              <w:autoSpaceDE w:val="0"/>
              <w:autoSpaceDN w:val="0"/>
              <w:adjustRightInd w:val="0"/>
              <w:spacing w:line="360" w:lineRule="auto"/>
              <w:jc w:val="left"/>
              <w:rPr>
                <w:rFonts w:ascii="微软雅黑" w:eastAsia="微软雅黑" w:hAnsi="微软雅黑" w:cs="宋体"/>
                <w:color w:val="000000"/>
                <w:kern w:val="0"/>
                <w:sz w:val="24"/>
                <w:szCs w:val="24"/>
              </w:rPr>
            </w:pPr>
          </w:p>
        </w:tc>
        <w:tc>
          <w:tcPr>
            <w:tcW w:w="1782" w:type="dxa"/>
            <w:vAlign w:val="center"/>
          </w:tcPr>
          <w:p w14:paraId="0EFFCD30" w14:textId="77777777" w:rsidR="005D3117" w:rsidRPr="00870BBE" w:rsidRDefault="005D3117" w:rsidP="00E27697">
            <w:pPr>
              <w:autoSpaceDE w:val="0"/>
              <w:autoSpaceDN w:val="0"/>
              <w:adjustRightInd w:val="0"/>
              <w:spacing w:line="360" w:lineRule="auto"/>
              <w:jc w:val="left"/>
              <w:rPr>
                <w:rFonts w:ascii="微软雅黑" w:eastAsia="微软雅黑" w:hAnsi="微软雅黑" w:cs="宋体"/>
                <w:color w:val="000000"/>
                <w:kern w:val="0"/>
                <w:sz w:val="24"/>
                <w:szCs w:val="24"/>
              </w:rPr>
            </w:pPr>
            <w:r w:rsidRPr="00870BBE">
              <w:rPr>
                <w:rFonts w:ascii="微软雅黑" w:eastAsia="微软雅黑" w:hAnsi="微软雅黑" w:cs="宋体" w:hint="eastAsia"/>
                <w:color w:val="000000"/>
                <w:kern w:val="0"/>
                <w:sz w:val="24"/>
                <w:szCs w:val="24"/>
              </w:rPr>
              <w:t>视频显示</w:t>
            </w:r>
          </w:p>
        </w:tc>
        <w:tc>
          <w:tcPr>
            <w:tcW w:w="5058" w:type="dxa"/>
            <w:vAlign w:val="center"/>
          </w:tcPr>
          <w:p w14:paraId="066F6303" w14:textId="77777777" w:rsidR="005D3117" w:rsidRPr="00870BBE" w:rsidRDefault="005D3117" w:rsidP="00E27697">
            <w:pPr>
              <w:autoSpaceDE w:val="0"/>
              <w:autoSpaceDN w:val="0"/>
              <w:adjustRightInd w:val="0"/>
              <w:spacing w:line="360" w:lineRule="auto"/>
              <w:jc w:val="left"/>
              <w:rPr>
                <w:rFonts w:ascii="微软雅黑" w:eastAsia="微软雅黑" w:hAnsi="微软雅黑" w:cs="宋体"/>
                <w:color w:val="000000"/>
                <w:kern w:val="0"/>
                <w:sz w:val="24"/>
                <w:szCs w:val="24"/>
              </w:rPr>
            </w:pPr>
            <w:r w:rsidRPr="00870BBE">
              <w:rPr>
                <w:rFonts w:ascii="微软雅黑" w:eastAsia="微软雅黑" w:hAnsi="微软雅黑" w:cs="宋体" w:hint="eastAsia"/>
                <w:color w:val="000000"/>
                <w:kern w:val="0"/>
                <w:sz w:val="24"/>
                <w:szCs w:val="24"/>
              </w:rPr>
              <w:t>单画面、画中画、双画面、三分屏、五分屏</w:t>
            </w:r>
          </w:p>
        </w:tc>
      </w:tr>
      <w:tr w:rsidR="005D3117" w:rsidRPr="00870BBE" w14:paraId="03E9EE2C" w14:textId="77777777" w:rsidTr="00E27697">
        <w:trPr>
          <w:trHeight w:val="444"/>
          <w:jc w:val="center"/>
        </w:trPr>
        <w:tc>
          <w:tcPr>
            <w:tcW w:w="1620" w:type="dxa"/>
            <w:vMerge/>
            <w:vAlign w:val="center"/>
          </w:tcPr>
          <w:p w14:paraId="09E52C2B" w14:textId="77777777" w:rsidR="005D3117" w:rsidRPr="00870BBE" w:rsidRDefault="005D3117" w:rsidP="00E27697">
            <w:pPr>
              <w:autoSpaceDE w:val="0"/>
              <w:autoSpaceDN w:val="0"/>
              <w:adjustRightInd w:val="0"/>
              <w:spacing w:line="360" w:lineRule="auto"/>
              <w:jc w:val="left"/>
              <w:rPr>
                <w:rFonts w:ascii="微软雅黑" w:eastAsia="微软雅黑" w:hAnsi="微软雅黑" w:cs="宋体"/>
                <w:color w:val="000000"/>
                <w:kern w:val="0"/>
                <w:sz w:val="24"/>
                <w:szCs w:val="24"/>
              </w:rPr>
            </w:pPr>
          </w:p>
        </w:tc>
        <w:tc>
          <w:tcPr>
            <w:tcW w:w="1782" w:type="dxa"/>
            <w:vAlign w:val="center"/>
          </w:tcPr>
          <w:p w14:paraId="37DC2F09" w14:textId="77777777" w:rsidR="005D3117" w:rsidRPr="00870BBE" w:rsidRDefault="005D3117" w:rsidP="00E27697">
            <w:pPr>
              <w:autoSpaceDE w:val="0"/>
              <w:autoSpaceDN w:val="0"/>
              <w:adjustRightInd w:val="0"/>
              <w:spacing w:line="360" w:lineRule="auto"/>
              <w:jc w:val="left"/>
              <w:rPr>
                <w:rFonts w:ascii="微软雅黑" w:eastAsia="微软雅黑" w:hAnsi="微软雅黑" w:cs="宋体"/>
                <w:color w:val="000000"/>
                <w:kern w:val="0"/>
                <w:sz w:val="24"/>
                <w:szCs w:val="24"/>
              </w:rPr>
            </w:pPr>
            <w:r w:rsidRPr="00870BBE">
              <w:rPr>
                <w:rFonts w:ascii="微软雅黑" w:eastAsia="微软雅黑" w:hAnsi="微软雅黑" w:cs="宋体" w:hint="eastAsia"/>
                <w:color w:val="000000"/>
                <w:kern w:val="0"/>
                <w:sz w:val="24"/>
                <w:szCs w:val="24"/>
              </w:rPr>
              <w:t>视频直播</w:t>
            </w:r>
          </w:p>
        </w:tc>
        <w:tc>
          <w:tcPr>
            <w:tcW w:w="5058" w:type="dxa"/>
            <w:vAlign w:val="center"/>
          </w:tcPr>
          <w:p w14:paraId="150535B4" w14:textId="77777777" w:rsidR="005D3117" w:rsidRPr="00870BBE" w:rsidRDefault="005D3117" w:rsidP="00E27697">
            <w:pPr>
              <w:autoSpaceDE w:val="0"/>
              <w:autoSpaceDN w:val="0"/>
              <w:adjustRightInd w:val="0"/>
              <w:spacing w:line="360" w:lineRule="auto"/>
              <w:jc w:val="left"/>
              <w:rPr>
                <w:rFonts w:ascii="微软雅黑" w:eastAsia="微软雅黑" w:hAnsi="微软雅黑" w:cs="ËÎÌå"/>
                <w:color w:val="000000"/>
                <w:kern w:val="0"/>
                <w:sz w:val="24"/>
                <w:szCs w:val="24"/>
              </w:rPr>
            </w:pPr>
            <w:r w:rsidRPr="00870BBE">
              <w:rPr>
                <w:rFonts w:ascii="微软雅黑" w:eastAsia="微软雅黑" w:hAnsi="微软雅黑" w:cs="ËÎÌå" w:hint="eastAsia"/>
                <w:color w:val="000000"/>
                <w:kern w:val="0"/>
                <w:sz w:val="24"/>
                <w:szCs w:val="24"/>
              </w:rPr>
              <w:t>支持UDP、TS、RTMP协议</w:t>
            </w:r>
          </w:p>
        </w:tc>
      </w:tr>
      <w:tr w:rsidR="005D3117" w:rsidRPr="00870BBE" w14:paraId="0647306B" w14:textId="77777777" w:rsidTr="00E27697">
        <w:trPr>
          <w:trHeight w:val="461"/>
          <w:jc w:val="center"/>
        </w:trPr>
        <w:tc>
          <w:tcPr>
            <w:tcW w:w="1620" w:type="dxa"/>
            <w:vMerge w:val="restart"/>
            <w:vAlign w:val="center"/>
          </w:tcPr>
          <w:p w14:paraId="4062AECE" w14:textId="77777777" w:rsidR="005D3117" w:rsidRPr="00870BBE" w:rsidRDefault="005D3117" w:rsidP="00E27697">
            <w:pPr>
              <w:spacing w:line="360" w:lineRule="auto"/>
              <w:jc w:val="left"/>
              <w:rPr>
                <w:rFonts w:ascii="微软雅黑" w:eastAsia="微软雅黑" w:hAnsi="微软雅黑"/>
                <w:color w:val="000000"/>
                <w:sz w:val="24"/>
                <w:szCs w:val="24"/>
              </w:rPr>
            </w:pPr>
            <w:r w:rsidRPr="00870BBE">
              <w:rPr>
                <w:rFonts w:ascii="微软雅黑" w:eastAsia="微软雅黑" w:hAnsi="微软雅黑" w:hint="eastAsia"/>
                <w:color w:val="000000"/>
                <w:sz w:val="24"/>
                <w:szCs w:val="24"/>
              </w:rPr>
              <w:t>音频</w:t>
            </w:r>
          </w:p>
        </w:tc>
        <w:tc>
          <w:tcPr>
            <w:tcW w:w="1782" w:type="dxa"/>
            <w:tcBorders>
              <w:right w:val="nil"/>
            </w:tcBorders>
            <w:vAlign w:val="center"/>
          </w:tcPr>
          <w:p w14:paraId="24D8DDBE" w14:textId="77777777" w:rsidR="005D3117" w:rsidRPr="00870BBE" w:rsidRDefault="005D3117" w:rsidP="00E27697">
            <w:pPr>
              <w:spacing w:line="360" w:lineRule="auto"/>
              <w:jc w:val="left"/>
              <w:rPr>
                <w:rFonts w:ascii="微软雅黑" w:eastAsia="微软雅黑" w:hAnsi="微软雅黑"/>
                <w:color w:val="000000"/>
                <w:sz w:val="24"/>
                <w:szCs w:val="24"/>
              </w:rPr>
            </w:pPr>
            <w:r w:rsidRPr="00870BBE">
              <w:rPr>
                <w:rFonts w:ascii="微软雅黑" w:eastAsia="微软雅黑" w:hAnsi="微软雅黑" w:hint="eastAsia"/>
                <w:color w:val="000000"/>
                <w:sz w:val="24"/>
                <w:szCs w:val="24"/>
              </w:rPr>
              <w:t>音频输入</w:t>
            </w:r>
          </w:p>
        </w:tc>
        <w:tc>
          <w:tcPr>
            <w:tcW w:w="5058" w:type="dxa"/>
            <w:tcBorders>
              <w:right w:val="single" w:sz="4" w:space="0" w:color="auto"/>
            </w:tcBorders>
            <w:vAlign w:val="center"/>
          </w:tcPr>
          <w:p w14:paraId="2EBF91C0" w14:textId="77777777" w:rsidR="005D3117" w:rsidRPr="00870BBE" w:rsidRDefault="005D3117" w:rsidP="00E27697">
            <w:pPr>
              <w:spacing w:line="360" w:lineRule="auto"/>
              <w:jc w:val="left"/>
              <w:rPr>
                <w:rFonts w:ascii="微软雅黑" w:eastAsia="微软雅黑" w:hAnsi="微软雅黑"/>
                <w:color w:val="000000"/>
                <w:sz w:val="24"/>
                <w:szCs w:val="24"/>
              </w:rPr>
            </w:pPr>
            <w:r w:rsidRPr="00870BBE">
              <w:rPr>
                <w:rFonts w:ascii="微软雅黑" w:eastAsia="微软雅黑" w:hAnsi="微软雅黑" w:hint="eastAsia"/>
                <w:color w:val="000000"/>
                <w:sz w:val="24"/>
                <w:szCs w:val="24"/>
              </w:rPr>
              <w:t>2路凤凰端子音频输入，可调节输入声音大小</w:t>
            </w:r>
          </w:p>
        </w:tc>
      </w:tr>
      <w:tr w:rsidR="005D3117" w:rsidRPr="00870BBE" w14:paraId="3A81241B" w14:textId="77777777" w:rsidTr="00E27697">
        <w:trPr>
          <w:trHeight w:val="465"/>
          <w:jc w:val="center"/>
        </w:trPr>
        <w:tc>
          <w:tcPr>
            <w:tcW w:w="1620" w:type="dxa"/>
            <w:vMerge/>
            <w:vAlign w:val="center"/>
          </w:tcPr>
          <w:p w14:paraId="74193F27" w14:textId="77777777" w:rsidR="005D3117" w:rsidRPr="00870BBE" w:rsidRDefault="005D3117" w:rsidP="00E27697">
            <w:pPr>
              <w:spacing w:line="360" w:lineRule="auto"/>
              <w:jc w:val="left"/>
              <w:rPr>
                <w:rFonts w:ascii="微软雅黑" w:eastAsia="微软雅黑" w:hAnsi="微软雅黑"/>
                <w:color w:val="000000"/>
                <w:sz w:val="24"/>
                <w:szCs w:val="24"/>
              </w:rPr>
            </w:pPr>
          </w:p>
        </w:tc>
        <w:tc>
          <w:tcPr>
            <w:tcW w:w="1782" w:type="dxa"/>
            <w:tcBorders>
              <w:right w:val="nil"/>
            </w:tcBorders>
            <w:vAlign w:val="center"/>
          </w:tcPr>
          <w:p w14:paraId="0798A38C" w14:textId="77777777" w:rsidR="005D3117" w:rsidRPr="00870BBE" w:rsidRDefault="005D3117" w:rsidP="00E27697">
            <w:pPr>
              <w:spacing w:line="360" w:lineRule="auto"/>
              <w:jc w:val="left"/>
              <w:rPr>
                <w:rFonts w:ascii="微软雅黑" w:eastAsia="微软雅黑" w:hAnsi="微软雅黑"/>
                <w:color w:val="000000"/>
                <w:sz w:val="24"/>
                <w:szCs w:val="24"/>
              </w:rPr>
            </w:pPr>
            <w:r w:rsidRPr="00870BBE">
              <w:rPr>
                <w:rFonts w:ascii="微软雅黑" w:eastAsia="微软雅黑" w:hAnsi="微软雅黑" w:hint="eastAsia"/>
                <w:color w:val="000000"/>
                <w:sz w:val="24"/>
                <w:szCs w:val="24"/>
              </w:rPr>
              <w:t>音频输出</w:t>
            </w:r>
          </w:p>
        </w:tc>
        <w:tc>
          <w:tcPr>
            <w:tcW w:w="5058" w:type="dxa"/>
            <w:tcBorders>
              <w:right w:val="single" w:sz="4" w:space="0" w:color="auto"/>
            </w:tcBorders>
            <w:vAlign w:val="center"/>
          </w:tcPr>
          <w:p w14:paraId="05C6E663" w14:textId="77777777" w:rsidR="005D3117" w:rsidRPr="00870BBE" w:rsidRDefault="005D3117" w:rsidP="00E27697">
            <w:pPr>
              <w:spacing w:line="360" w:lineRule="auto"/>
              <w:jc w:val="left"/>
              <w:rPr>
                <w:rFonts w:ascii="微软雅黑" w:eastAsia="微软雅黑" w:hAnsi="微软雅黑"/>
                <w:color w:val="000000"/>
                <w:sz w:val="24"/>
                <w:szCs w:val="24"/>
              </w:rPr>
            </w:pPr>
            <w:r w:rsidRPr="00870BBE">
              <w:rPr>
                <w:rFonts w:ascii="微软雅黑" w:eastAsia="微软雅黑" w:hAnsi="微软雅黑" w:hint="eastAsia"/>
                <w:color w:val="000000"/>
                <w:sz w:val="24"/>
                <w:szCs w:val="24"/>
              </w:rPr>
              <w:t>2路凤凰端子音频输出，可调节输出声音大小</w:t>
            </w:r>
          </w:p>
        </w:tc>
      </w:tr>
      <w:tr w:rsidR="005D3117" w:rsidRPr="00870BBE" w14:paraId="72F5164F" w14:textId="77777777" w:rsidTr="00E27697">
        <w:trPr>
          <w:trHeight w:val="465"/>
          <w:jc w:val="center"/>
        </w:trPr>
        <w:tc>
          <w:tcPr>
            <w:tcW w:w="1620" w:type="dxa"/>
            <w:vMerge/>
            <w:vAlign w:val="center"/>
          </w:tcPr>
          <w:p w14:paraId="0752E5DF" w14:textId="77777777" w:rsidR="005D3117" w:rsidRPr="00870BBE" w:rsidRDefault="005D3117" w:rsidP="00E27697">
            <w:pPr>
              <w:spacing w:line="360" w:lineRule="auto"/>
              <w:jc w:val="left"/>
              <w:rPr>
                <w:rFonts w:ascii="微软雅黑" w:eastAsia="微软雅黑" w:hAnsi="微软雅黑"/>
                <w:color w:val="000000"/>
                <w:sz w:val="24"/>
                <w:szCs w:val="24"/>
              </w:rPr>
            </w:pPr>
          </w:p>
        </w:tc>
        <w:tc>
          <w:tcPr>
            <w:tcW w:w="1782" w:type="dxa"/>
            <w:tcBorders>
              <w:right w:val="nil"/>
            </w:tcBorders>
            <w:vAlign w:val="center"/>
          </w:tcPr>
          <w:p w14:paraId="1249491F" w14:textId="77777777" w:rsidR="005D3117" w:rsidRPr="00870BBE" w:rsidRDefault="005D3117" w:rsidP="00E27697">
            <w:pPr>
              <w:spacing w:line="360" w:lineRule="auto"/>
              <w:jc w:val="left"/>
              <w:rPr>
                <w:rFonts w:ascii="微软雅黑" w:eastAsia="微软雅黑" w:hAnsi="微软雅黑"/>
                <w:color w:val="000000"/>
                <w:sz w:val="24"/>
                <w:szCs w:val="24"/>
              </w:rPr>
            </w:pPr>
            <w:r w:rsidRPr="00870BBE">
              <w:rPr>
                <w:rFonts w:ascii="微软雅黑" w:eastAsia="微软雅黑" w:hAnsi="微软雅黑" w:hint="eastAsia"/>
                <w:color w:val="000000"/>
                <w:sz w:val="24"/>
                <w:szCs w:val="24"/>
              </w:rPr>
              <w:t>音频编码</w:t>
            </w:r>
          </w:p>
        </w:tc>
        <w:tc>
          <w:tcPr>
            <w:tcW w:w="5058" w:type="dxa"/>
            <w:tcBorders>
              <w:right w:val="single" w:sz="4" w:space="0" w:color="auto"/>
            </w:tcBorders>
            <w:vAlign w:val="center"/>
          </w:tcPr>
          <w:p w14:paraId="2086EB14" w14:textId="77777777" w:rsidR="005D3117" w:rsidRPr="00870BBE" w:rsidRDefault="005D3117" w:rsidP="00E27697">
            <w:pPr>
              <w:spacing w:line="360" w:lineRule="auto"/>
              <w:jc w:val="left"/>
              <w:rPr>
                <w:rFonts w:ascii="微软雅黑" w:eastAsia="微软雅黑" w:hAnsi="微软雅黑"/>
                <w:color w:val="000000"/>
                <w:sz w:val="24"/>
                <w:szCs w:val="24"/>
              </w:rPr>
            </w:pPr>
            <w:r w:rsidRPr="00870BBE">
              <w:rPr>
                <w:rFonts w:ascii="微软雅黑" w:eastAsia="微软雅黑" w:hAnsi="微软雅黑" w:hint="eastAsia"/>
                <w:color w:val="000000"/>
                <w:sz w:val="24"/>
                <w:szCs w:val="24"/>
              </w:rPr>
              <w:t>AAC-LC，</w:t>
            </w:r>
            <w:r w:rsidRPr="00870BBE">
              <w:rPr>
                <w:rFonts w:ascii="微软雅黑" w:eastAsia="微软雅黑" w:hAnsi="微软雅黑" w:cstheme="minorEastAsia" w:hint="eastAsia"/>
                <w:sz w:val="24"/>
                <w:szCs w:val="24"/>
              </w:rPr>
              <w:t>H.264 HP</w:t>
            </w:r>
          </w:p>
        </w:tc>
      </w:tr>
      <w:tr w:rsidR="005D3117" w:rsidRPr="00870BBE" w14:paraId="54132B66" w14:textId="77777777" w:rsidTr="00E27697">
        <w:trPr>
          <w:trHeight w:val="434"/>
          <w:jc w:val="center"/>
        </w:trPr>
        <w:tc>
          <w:tcPr>
            <w:tcW w:w="1620" w:type="dxa"/>
            <w:vMerge w:val="restart"/>
            <w:vAlign w:val="center"/>
          </w:tcPr>
          <w:p w14:paraId="3F65CFCF" w14:textId="77777777" w:rsidR="005D3117" w:rsidRPr="00870BBE" w:rsidRDefault="005D3117" w:rsidP="00E27697">
            <w:pPr>
              <w:spacing w:line="360" w:lineRule="auto"/>
              <w:jc w:val="left"/>
              <w:rPr>
                <w:rFonts w:ascii="微软雅黑" w:eastAsia="微软雅黑" w:hAnsi="微软雅黑"/>
                <w:color w:val="000000"/>
                <w:sz w:val="24"/>
                <w:szCs w:val="24"/>
              </w:rPr>
            </w:pPr>
            <w:r w:rsidRPr="00870BBE">
              <w:rPr>
                <w:rFonts w:ascii="微软雅黑" w:eastAsia="微软雅黑" w:hAnsi="微软雅黑" w:hint="eastAsia"/>
                <w:color w:val="000000"/>
                <w:sz w:val="24"/>
                <w:szCs w:val="24"/>
              </w:rPr>
              <w:t>图像处理</w:t>
            </w:r>
          </w:p>
          <w:p w14:paraId="3FE1FC76" w14:textId="77777777" w:rsidR="005D3117" w:rsidRPr="00870BBE" w:rsidRDefault="005D3117" w:rsidP="00E27697">
            <w:pPr>
              <w:spacing w:line="360" w:lineRule="auto"/>
              <w:jc w:val="left"/>
              <w:rPr>
                <w:rFonts w:ascii="微软雅黑" w:eastAsia="微软雅黑" w:hAnsi="微软雅黑"/>
                <w:color w:val="000000"/>
                <w:sz w:val="24"/>
                <w:szCs w:val="24"/>
              </w:rPr>
            </w:pPr>
            <w:r w:rsidRPr="00870BBE">
              <w:rPr>
                <w:rFonts w:ascii="微软雅黑" w:eastAsia="微软雅黑" w:hAnsi="微软雅黑" w:hint="eastAsia"/>
                <w:color w:val="000000"/>
                <w:sz w:val="24"/>
                <w:szCs w:val="24"/>
              </w:rPr>
              <w:t>及存储</w:t>
            </w:r>
          </w:p>
        </w:tc>
        <w:tc>
          <w:tcPr>
            <w:tcW w:w="1782" w:type="dxa"/>
            <w:vAlign w:val="center"/>
          </w:tcPr>
          <w:p w14:paraId="5B9F008D" w14:textId="77777777" w:rsidR="005D3117" w:rsidRPr="00870BBE" w:rsidRDefault="005D3117" w:rsidP="00E27697">
            <w:pPr>
              <w:spacing w:line="360" w:lineRule="auto"/>
              <w:jc w:val="left"/>
              <w:rPr>
                <w:rFonts w:ascii="微软雅黑" w:eastAsia="微软雅黑" w:hAnsi="微软雅黑"/>
                <w:color w:val="000000"/>
                <w:sz w:val="24"/>
                <w:szCs w:val="24"/>
              </w:rPr>
            </w:pPr>
            <w:r w:rsidRPr="00870BBE">
              <w:rPr>
                <w:rFonts w:ascii="微软雅黑" w:eastAsia="微软雅黑" w:hAnsi="微软雅黑" w:hint="eastAsia"/>
                <w:color w:val="000000"/>
                <w:sz w:val="24"/>
                <w:szCs w:val="24"/>
              </w:rPr>
              <w:t>视频录制格式</w:t>
            </w:r>
          </w:p>
        </w:tc>
        <w:tc>
          <w:tcPr>
            <w:tcW w:w="5058" w:type="dxa"/>
            <w:vAlign w:val="center"/>
          </w:tcPr>
          <w:p w14:paraId="7DE4F836" w14:textId="77777777" w:rsidR="005D3117" w:rsidRPr="00870BBE" w:rsidRDefault="005D3117" w:rsidP="00E27697">
            <w:pPr>
              <w:spacing w:line="360" w:lineRule="auto"/>
              <w:jc w:val="left"/>
              <w:rPr>
                <w:rFonts w:ascii="微软雅黑" w:eastAsia="微软雅黑" w:hAnsi="微软雅黑"/>
                <w:color w:val="000000"/>
                <w:sz w:val="24"/>
                <w:szCs w:val="24"/>
              </w:rPr>
            </w:pPr>
            <w:r w:rsidRPr="00870BBE">
              <w:rPr>
                <w:rFonts w:ascii="微软雅黑" w:eastAsia="微软雅黑" w:hAnsi="微软雅黑" w:hint="eastAsia"/>
                <w:color w:val="000000"/>
                <w:sz w:val="24"/>
                <w:szCs w:val="24"/>
              </w:rPr>
              <w:t>MP4、FLV（二选一）</w:t>
            </w:r>
          </w:p>
        </w:tc>
      </w:tr>
      <w:tr w:rsidR="005D3117" w:rsidRPr="00870BBE" w14:paraId="086FF41E" w14:textId="77777777" w:rsidTr="00E27697">
        <w:trPr>
          <w:trHeight w:val="543"/>
          <w:jc w:val="center"/>
        </w:trPr>
        <w:tc>
          <w:tcPr>
            <w:tcW w:w="1620" w:type="dxa"/>
            <w:vMerge/>
            <w:vAlign w:val="center"/>
          </w:tcPr>
          <w:p w14:paraId="7E74C496" w14:textId="77777777" w:rsidR="005D3117" w:rsidRPr="00870BBE" w:rsidRDefault="005D3117" w:rsidP="00E27697">
            <w:pPr>
              <w:spacing w:line="360" w:lineRule="auto"/>
              <w:jc w:val="left"/>
              <w:rPr>
                <w:rFonts w:ascii="微软雅黑" w:eastAsia="微软雅黑" w:hAnsi="微软雅黑"/>
                <w:color w:val="000000"/>
                <w:sz w:val="24"/>
                <w:szCs w:val="24"/>
              </w:rPr>
            </w:pPr>
          </w:p>
        </w:tc>
        <w:tc>
          <w:tcPr>
            <w:tcW w:w="1782" w:type="dxa"/>
            <w:vAlign w:val="center"/>
          </w:tcPr>
          <w:p w14:paraId="60A6BB35" w14:textId="77777777" w:rsidR="005D3117" w:rsidRPr="00870BBE" w:rsidRDefault="005D3117" w:rsidP="00E27697">
            <w:pPr>
              <w:spacing w:line="360" w:lineRule="auto"/>
              <w:jc w:val="left"/>
              <w:rPr>
                <w:rFonts w:ascii="微软雅黑" w:eastAsia="微软雅黑" w:hAnsi="微软雅黑"/>
                <w:color w:val="000000"/>
                <w:sz w:val="24"/>
                <w:szCs w:val="24"/>
              </w:rPr>
            </w:pPr>
            <w:r w:rsidRPr="00870BBE">
              <w:rPr>
                <w:rFonts w:ascii="微软雅黑" w:eastAsia="微软雅黑" w:hAnsi="微软雅黑" w:hint="eastAsia"/>
                <w:color w:val="000000"/>
                <w:sz w:val="24"/>
                <w:szCs w:val="24"/>
              </w:rPr>
              <w:t>视频录制码率</w:t>
            </w:r>
          </w:p>
        </w:tc>
        <w:tc>
          <w:tcPr>
            <w:tcW w:w="5058" w:type="dxa"/>
            <w:vAlign w:val="center"/>
          </w:tcPr>
          <w:p w14:paraId="7768BEE3" w14:textId="77777777" w:rsidR="005D3117" w:rsidRPr="00870BBE" w:rsidRDefault="005D3117" w:rsidP="00E27697">
            <w:pPr>
              <w:spacing w:line="360" w:lineRule="auto"/>
              <w:ind w:leftChars="6" w:left="13"/>
              <w:jc w:val="left"/>
              <w:rPr>
                <w:rFonts w:ascii="微软雅黑" w:eastAsia="微软雅黑" w:hAnsi="微软雅黑"/>
                <w:color w:val="000000"/>
                <w:sz w:val="24"/>
                <w:szCs w:val="24"/>
              </w:rPr>
            </w:pPr>
            <w:r w:rsidRPr="00870BBE">
              <w:rPr>
                <w:rFonts w:ascii="微软雅黑" w:eastAsia="微软雅黑" w:hAnsi="微软雅黑" w:cs="宋体" w:hint="eastAsia"/>
                <w:color w:val="000000"/>
                <w:sz w:val="24"/>
                <w:szCs w:val="24"/>
              </w:rPr>
              <w:t>512kbps</w:t>
            </w:r>
            <w:r w:rsidRPr="00870BBE">
              <w:rPr>
                <w:rFonts w:ascii="微软雅黑" w:eastAsia="微软雅黑" w:hAnsi="微软雅黑" w:cs="宋体" w:hint="eastAsia"/>
                <w:kern w:val="0"/>
                <w:sz w:val="24"/>
                <w:szCs w:val="24"/>
              </w:rPr>
              <w:t>~30mbps可调</w:t>
            </w:r>
          </w:p>
        </w:tc>
      </w:tr>
      <w:tr w:rsidR="005D3117" w:rsidRPr="00870BBE" w14:paraId="067337A5" w14:textId="77777777" w:rsidTr="00E27697">
        <w:trPr>
          <w:trHeight w:val="465"/>
          <w:jc w:val="center"/>
        </w:trPr>
        <w:tc>
          <w:tcPr>
            <w:tcW w:w="1620" w:type="dxa"/>
            <w:vMerge/>
            <w:vAlign w:val="center"/>
          </w:tcPr>
          <w:p w14:paraId="49F4DADF" w14:textId="77777777" w:rsidR="005D3117" w:rsidRPr="00870BBE" w:rsidRDefault="005D3117" w:rsidP="00E27697">
            <w:pPr>
              <w:spacing w:line="360" w:lineRule="auto"/>
              <w:jc w:val="left"/>
              <w:rPr>
                <w:rFonts w:ascii="微软雅黑" w:eastAsia="微软雅黑" w:hAnsi="微软雅黑"/>
                <w:color w:val="000000"/>
                <w:sz w:val="24"/>
                <w:szCs w:val="24"/>
              </w:rPr>
            </w:pPr>
          </w:p>
        </w:tc>
        <w:tc>
          <w:tcPr>
            <w:tcW w:w="1782" w:type="dxa"/>
            <w:vAlign w:val="center"/>
          </w:tcPr>
          <w:p w14:paraId="517D6AC9" w14:textId="77777777" w:rsidR="005D3117" w:rsidRPr="00870BBE" w:rsidRDefault="005D3117" w:rsidP="00E27697">
            <w:pPr>
              <w:spacing w:line="360" w:lineRule="auto"/>
              <w:jc w:val="left"/>
              <w:rPr>
                <w:rFonts w:ascii="微软雅黑" w:eastAsia="微软雅黑" w:hAnsi="微软雅黑"/>
                <w:color w:val="000000"/>
                <w:sz w:val="24"/>
                <w:szCs w:val="24"/>
              </w:rPr>
            </w:pPr>
            <w:r w:rsidRPr="00870BBE">
              <w:rPr>
                <w:rFonts w:ascii="微软雅黑" w:eastAsia="微软雅黑" w:hAnsi="微软雅黑" w:hint="eastAsia"/>
                <w:color w:val="000000"/>
                <w:sz w:val="24"/>
                <w:szCs w:val="24"/>
              </w:rPr>
              <w:t>外网直播码率</w:t>
            </w:r>
          </w:p>
        </w:tc>
        <w:tc>
          <w:tcPr>
            <w:tcW w:w="5058" w:type="dxa"/>
            <w:vAlign w:val="center"/>
          </w:tcPr>
          <w:p w14:paraId="53768FB0" w14:textId="77777777" w:rsidR="005D3117" w:rsidRPr="00870BBE" w:rsidRDefault="005D3117" w:rsidP="00E27697">
            <w:pPr>
              <w:spacing w:line="360" w:lineRule="auto"/>
              <w:ind w:leftChars="6" w:left="13"/>
              <w:jc w:val="left"/>
              <w:rPr>
                <w:rFonts w:ascii="微软雅黑" w:eastAsia="微软雅黑" w:hAnsi="微软雅黑"/>
                <w:color w:val="000000"/>
                <w:sz w:val="24"/>
                <w:szCs w:val="24"/>
              </w:rPr>
            </w:pPr>
            <w:r w:rsidRPr="00870BBE">
              <w:rPr>
                <w:rFonts w:ascii="微软雅黑" w:eastAsia="微软雅黑" w:hAnsi="微软雅黑" w:cs="宋体" w:hint="eastAsia"/>
                <w:color w:val="000000"/>
                <w:sz w:val="24"/>
                <w:szCs w:val="24"/>
              </w:rPr>
              <w:t>512kbps</w:t>
            </w:r>
            <w:r w:rsidRPr="00870BBE">
              <w:rPr>
                <w:rFonts w:ascii="微软雅黑" w:eastAsia="微软雅黑" w:hAnsi="微软雅黑" w:cs="宋体" w:hint="eastAsia"/>
                <w:kern w:val="0"/>
                <w:sz w:val="24"/>
                <w:szCs w:val="24"/>
              </w:rPr>
              <w:t>~8mbps可调</w:t>
            </w:r>
          </w:p>
        </w:tc>
      </w:tr>
      <w:tr w:rsidR="005D3117" w:rsidRPr="00870BBE" w14:paraId="20D9EAAB" w14:textId="77777777" w:rsidTr="00E27697">
        <w:trPr>
          <w:trHeight w:val="479"/>
          <w:jc w:val="center"/>
        </w:trPr>
        <w:tc>
          <w:tcPr>
            <w:tcW w:w="1620" w:type="dxa"/>
            <w:vMerge/>
            <w:vAlign w:val="center"/>
          </w:tcPr>
          <w:p w14:paraId="0D2A6D37" w14:textId="77777777" w:rsidR="005D3117" w:rsidRPr="00870BBE" w:rsidRDefault="005D3117" w:rsidP="00E27697">
            <w:pPr>
              <w:spacing w:line="360" w:lineRule="auto"/>
              <w:jc w:val="left"/>
              <w:rPr>
                <w:rFonts w:ascii="微软雅黑" w:eastAsia="微软雅黑" w:hAnsi="微软雅黑"/>
                <w:color w:val="000000"/>
                <w:sz w:val="24"/>
                <w:szCs w:val="24"/>
              </w:rPr>
            </w:pPr>
          </w:p>
        </w:tc>
        <w:tc>
          <w:tcPr>
            <w:tcW w:w="1782" w:type="dxa"/>
            <w:vAlign w:val="center"/>
          </w:tcPr>
          <w:p w14:paraId="2FAC9A44" w14:textId="77777777" w:rsidR="005D3117" w:rsidRPr="00870BBE" w:rsidRDefault="005D3117" w:rsidP="00E27697">
            <w:pPr>
              <w:spacing w:line="360" w:lineRule="auto"/>
              <w:jc w:val="left"/>
              <w:rPr>
                <w:rFonts w:ascii="微软雅黑" w:eastAsia="微软雅黑" w:hAnsi="微软雅黑"/>
                <w:color w:val="000000"/>
                <w:sz w:val="24"/>
                <w:szCs w:val="24"/>
              </w:rPr>
            </w:pPr>
            <w:r w:rsidRPr="00870BBE">
              <w:rPr>
                <w:rFonts w:ascii="微软雅黑" w:eastAsia="微软雅黑" w:hAnsi="微软雅黑" w:hint="eastAsia"/>
                <w:color w:val="000000"/>
                <w:sz w:val="24"/>
                <w:szCs w:val="24"/>
              </w:rPr>
              <w:t>音频码率</w:t>
            </w:r>
          </w:p>
        </w:tc>
        <w:tc>
          <w:tcPr>
            <w:tcW w:w="5058" w:type="dxa"/>
            <w:vAlign w:val="center"/>
          </w:tcPr>
          <w:p w14:paraId="0BA700E4" w14:textId="77777777" w:rsidR="005D3117" w:rsidRPr="00870BBE" w:rsidRDefault="005D3117" w:rsidP="00E27697">
            <w:pPr>
              <w:spacing w:line="360" w:lineRule="auto"/>
              <w:jc w:val="left"/>
              <w:rPr>
                <w:rFonts w:ascii="微软雅黑" w:eastAsia="微软雅黑" w:hAnsi="微软雅黑"/>
                <w:color w:val="000000"/>
                <w:sz w:val="24"/>
                <w:szCs w:val="24"/>
              </w:rPr>
            </w:pPr>
            <w:r w:rsidRPr="00870BBE">
              <w:rPr>
                <w:rFonts w:ascii="微软雅黑" w:eastAsia="微软雅黑" w:hAnsi="微软雅黑" w:hint="eastAsia"/>
                <w:color w:val="000000"/>
                <w:sz w:val="24"/>
                <w:szCs w:val="24"/>
              </w:rPr>
              <w:t>128kbps</w:t>
            </w:r>
          </w:p>
        </w:tc>
      </w:tr>
      <w:tr w:rsidR="005D3117" w:rsidRPr="00870BBE" w14:paraId="210EFE57" w14:textId="77777777" w:rsidTr="00E27697">
        <w:trPr>
          <w:trHeight w:val="531"/>
          <w:jc w:val="center"/>
        </w:trPr>
        <w:tc>
          <w:tcPr>
            <w:tcW w:w="1620" w:type="dxa"/>
            <w:vMerge/>
            <w:vAlign w:val="center"/>
          </w:tcPr>
          <w:p w14:paraId="630C72AB" w14:textId="77777777" w:rsidR="005D3117" w:rsidRPr="00870BBE" w:rsidRDefault="005D3117" w:rsidP="00E27697">
            <w:pPr>
              <w:spacing w:line="360" w:lineRule="auto"/>
              <w:jc w:val="left"/>
              <w:rPr>
                <w:rFonts w:ascii="微软雅黑" w:eastAsia="微软雅黑" w:hAnsi="微软雅黑"/>
                <w:color w:val="000000"/>
                <w:sz w:val="24"/>
                <w:szCs w:val="24"/>
              </w:rPr>
            </w:pPr>
          </w:p>
        </w:tc>
        <w:tc>
          <w:tcPr>
            <w:tcW w:w="1782" w:type="dxa"/>
            <w:vAlign w:val="center"/>
          </w:tcPr>
          <w:p w14:paraId="6F97EE13" w14:textId="77777777" w:rsidR="005D3117" w:rsidRPr="00870BBE" w:rsidRDefault="005D3117" w:rsidP="00E27697">
            <w:pPr>
              <w:spacing w:line="360" w:lineRule="auto"/>
              <w:jc w:val="left"/>
              <w:rPr>
                <w:rFonts w:ascii="微软雅黑" w:eastAsia="微软雅黑" w:hAnsi="微软雅黑"/>
                <w:color w:val="000000"/>
                <w:sz w:val="24"/>
                <w:szCs w:val="24"/>
              </w:rPr>
            </w:pPr>
            <w:r w:rsidRPr="00870BBE">
              <w:rPr>
                <w:rFonts w:ascii="微软雅黑" w:eastAsia="微软雅黑" w:hAnsi="微软雅黑" w:hint="eastAsia"/>
                <w:color w:val="000000"/>
                <w:sz w:val="24"/>
                <w:szCs w:val="24"/>
              </w:rPr>
              <w:t>数据存储</w:t>
            </w:r>
          </w:p>
        </w:tc>
        <w:tc>
          <w:tcPr>
            <w:tcW w:w="5058" w:type="dxa"/>
            <w:vAlign w:val="center"/>
          </w:tcPr>
          <w:p w14:paraId="32953495" w14:textId="77777777" w:rsidR="005D3117" w:rsidRPr="00870BBE" w:rsidRDefault="005D3117" w:rsidP="00E27697">
            <w:pPr>
              <w:spacing w:line="360" w:lineRule="auto"/>
              <w:jc w:val="left"/>
              <w:rPr>
                <w:rFonts w:ascii="微软雅黑" w:eastAsia="微软雅黑" w:hAnsi="微软雅黑"/>
                <w:color w:val="000000"/>
                <w:sz w:val="24"/>
                <w:szCs w:val="24"/>
              </w:rPr>
            </w:pPr>
            <w:r w:rsidRPr="00870BBE">
              <w:rPr>
                <w:rFonts w:ascii="微软雅黑" w:eastAsia="微软雅黑" w:hAnsi="微软雅黑" w:hint="eastAsia"/>
                <w:color w:val="000000"/>
                <w:sz w:val="24"/>
                <w:szCs w:val="24"/>
              </w:rPr>
              <w:t>内置一块1T硬盘（最大支持4TB硬盘）</w:t>
            </w:r>
          </w:p>
        </w:tc>
      </w:tr>
      <w:tr w:rsidR="005D3117" w:rsidRPr="00870BBE" w14:paraId="6040577D" w14:textId="77777777" w:rsidTr="00E27697">
        <w:trPr>
          <w:trHeight w:val="254"/>
          <w:jc w:val="center"/>
        </w:trPr>
        <w:tc>
          <w:tcPr>
            <w:tcW w:w="1620" w:type="dxa"/>
            <w:vMerge w:val="restart"/>
            <w:vAlign w:val="center"/>
          </w:tcPr>
          <w:p w14:paraId="57400AA6" w14:textId="77777777" w:rsidR="005D3117" w:rsidRPr="00870BBE" w:rsidRDefault="005D3117" w:rsidP="00E27697">
            <w:pPr>
              <w:spacing w:line="360" w:lineRule="auto"/>
              <w:jc w:val="left"/>
              <w:rPr>
                <w:rFonts w:ascii="微软雅黑" w:eastAsia="微软雅黑" w:hAnsi="微软雅黑"/>
                <w:color w:val="000000"/>
                <w:sz w:val="24"/>
                <w:szCs w:val="24"/>
              </w:rPr>
            </w:pPr>
            <w:r w:rsidRPr="00870BBE">
              <w:rPr>
                <w:rFonts w:ascii="微软雅黑" w:eastAsia="微软雅黑" w:hAnsi="微软雅黑" w:hint="eastAsia"/>
                <w:color w:val="000000"/>
                <w:sz w:val="24"/>
                <w:szCs w:val="24"/>
              </w:rPr>
              <w:t>通信接口</w:t>
            </w:r>
          </w:p>
        </w:tc>
        <w:tc>
          <w:tcPr>
            <w:tcW w:w="1782" w:type="dxa"/>
            <w:vAlign w:val="center"/>
          </w:tcPr>
          <w:p w14:paraId="4EE5613D" w14:textId="77777777" w:rsidR="005D3117" w:rsidRPr="00870BBE" w:rsidRDefault="005D3117" w:rsidP="00E27697">
            <w:pPr>
              <w:spacing w:line="360" w:lineRule="auto"/>
              <w:jc w:val="left"/>
              <w:rPr>
                <w:rFonts w:ascii="微软雅黑" w:eastAsia="微软雅黑" w:hAnsi="微软雅黑"/>
                <w:color w:val="000000"/>
                <w:sz w:val="24"/>
                <w:szCs w:val="24"/>
              </w:rPr>
            </w:pPr>
            <w:r w:rsidRPr="00870BBE">
              <w:rPr>
                <w:rFonts w:ascii="微软雅黑" w:eastAsia="微软雅黑" w:hAnsi="微软雅黑" w:hint="eastAsia"/>
                <w:color w:val="000000"/>
                <w:sz w:val="24"/>
                <w:szCs w:val="24"/>
              </w:rPr>
              <w:t>RJ45接口</w:t>
            </w:r>
          </w:p>
        </w:tc>
        <w:tc>
          <w:tcPr>
            <w:tcW w:w="5058" w:type="dxa"/>
            <w:vAlign w:val="center"/>
          </w:tcPr>
          <w:p w14:paraId="50D04052" w14:textId="77777777" w:rsidR="005D3117" w:rsidRPr="00870BBE" w:rsidRDefault="005D3117" w:rsidP="00E27697">
            <w:pPr>
              <w:spacing w:line="360" w:lineRule="auto"/>
              <w:jc w:val="left"/>
              <w:rPr>
                <w:rFonts w:ascii="微软雅黑" w:eastAsia="微软雅黑" w:hAnsi="微软雅黑"/>
                <w:color w:val="000000"/>
                <w:sz w:val="24"/>
                <w:szCs w:val="24"/>
              </w:rPr>
            </w:pPr>
            <w:r w:rsidRPr="00870BBE">
              <w:rPr>
                <w:rFonts w:ascii="微软雅黑" w:eastAsia="微软雅黑" w:hAnsi="微软雅黑" w:hint="eastAsia"/>
                <w:color w:val="000000"/>
                <w:sz w:val="24"/>
                <w:szCs w:val="24"/>
              </w:rPr>
              <w:t>4路千兆以太网接口</w:t>
            </w:r>
          </w:p>
        </w:tc>
      </w:tr>
      <w:tr w:rsidR="005D3117" w:rsidRPr="00870BBE" w14:paraId="47D3225D" w14:textId="77777777" w:rsidTr="00E27697">
        <w:trPr>
          <w:trHeight w:val="481"/>
          <w:jc w:val="center"/>
        </w:trPr>
        <w:tc>
          <w:tcPr>
            <w:tcW w:w="1620" w:type="dxa"/>
            <w:vMerge/>
            <w:vAlign w:val="center"/>
          </w:tcPr>
          <w:p w14:paraId="1F693E1D" w14:textId="77777777" w:rsidR="005D3117" w:rsidRPr="00870BBE" w:rsidRDefault="005D3117" w:rsidP="00E27697">
            <w:pPr>
              <w:spacing w:line="360" w:lineRule="auto"/>
              <w:jc w:val="left"/>
              <w:rPr>
                <w:rFonts w:ascii="微软雅黑" w:eastAsia="微软雅黑" w:hAnsi="微软雅黑"/>
                <w:color w:val="000000"/>
                <w:sz w:val="24"/>
                <w:szCs w:val="24"/>
              </w:rPr>
            </w:pPr>
          </w:p>
        </w:tc>
        <w:tc>
          <w:tcPr>
            <w:tcW w:w="1782" w:type="dxa"/>
            <w:tcBorders>
              <w:bottom w:val="single" w:sz="4" w:space="0" w:color="auto"/>
            </w:tcBorders>
            <w:vAlign w:val="center"/>
          </w:tcPr>
          <w:p w14:paraId="2380A100" w14:textId="77777777" w:rsidR="005D3117" w:rsidRPr="00870BBE" w:rsidRDefault="005D3117" w:rsidP="00E27697">
            <w:pPr>
              <w:spacing w:line="360" w:lineRule="auto"/>
              <w:jc w:val="left"/>
              <w:rPr>
                <w:rFonts w:ascii="微软雅黑" w:eastAsia="微软雅黑" w:hAnsi="微软雅黑"/>
                <w:color w:val="000000"/>
                <w:sz w:val="24"/>
                <w:szCs w:val="24"/>
              </w:rPr>
            </w:pPr>
            <w:r w:rsidRPr="00870BBE">
              <w:rPr>
                <w:rFonts w:ascii="微软雅黑" w:eastAsia="微软雅黑" w:hAnsi="微软雅黑" w:hint="eastAsia"/>
                <w:color w:val="000000"/>
                <w:sz w:val="24"/>
                <w:szCs w:val="24"/>
              </w:rPr>
              <w:t>USB接口</w:t>
            </w:r>
          </w:p>
        </w:tc>
        <w:tc>
          <w:tcPr>
            <w:tcW w:w="5058" w:type="dxa"/>
            <w:vAlign w:val="center"/>
          </w:tcPr>
          <w:p w14:paraId="18AD34E6" w14:textId="77777777" w:rsidR="005D3117" w:rsidRPr="00870BBE" w:rsidRDefault="005D3117" w:rsidP="00E27697">
            <w:pPr>
              <w:spacing w:line="360" w:lineRule="auto"/>
              <w:jc w:val="left"/>
              <w:rPr>
                <w:rFonts w:ascii="微软雅黑" w:eastAsia="微软雅黑" w:hAnsi="微软雅黑" w:cs="新宋体"/>
                <w:sz w:val="24"/>
                <w:szCs w:val="24"/>
              </w:rPr>
            </w:pPr>
            <w:r w:rsidRPr="00870BBE">
              <w:rPr>
                <w:rFonts w:ascii="微软雅黑" w:eastAsia="微软雅黑" w:hAnsi="微软雅黑" w:cs="新宋体" w:hint="eastAsia"/>
                <w:sz w:val="24"/>
                <w:szCs w:val="24"/>
              </w:rPr>
              <w:t>1个USB3.0接口用于本地视频拷出</w:t>
            </w:r>
          </w:p>
        </w:tc>
      </w:tr>
      <w:tr w:rsidR="005D3117" w:rsidRPr="00870BBE" w14:paraId="01C8D96F" w14:textId="77777777" w:rsidTr="00E27697">
        <w:tblPrEx>
          <w:tblCellMar>
            <w:top w:w="0" w:type="dxa"/>
            <w:bottom w:w="0" w:type="dxa"/>
          </w:tblCellMar>
        </w:tblPrEx>
        <w:trPr>
          <w:jc w:val="center"/>
        </w:trPr>
        <w:tc>
          <w:tcPr>
            <w:tcW w:w="1620" w:type="dxa"/>
            <w:vMerge w:val="restart"/>
            <w:vAlign w:val="center"/>
          </w:tcPr>
          <w:p w14:paraId="09DA1637" w14:textId="77777777" w:rsidR="005D3117" w:rsidRPr="00870BBE" w:rsidRDefault="005D3117" w:rsidP="00E27697">
            <w:pPr>
              <w:spacing w:line="360" w:lineRule="auto"/>
              <w:jc w:val="left"/>
              <w:rPr>
                <w:rFonts w:ascii="微软雅黑" w:eastAsia="微软雅黑" w:hAnsi="微软雅黑"/>
                <w:color w:val="000000"/>
                <w:sz w:val="24"/>
                <w:szCs w:val="24"/>
              </w:rPr>
            </w:pPr>
            <w:r w:rsidRPr="00870BBE">
              <w:rPr>
                <w:rFonts w:ascii="微软雅黑" w:eastAsia="微软雅黑" w:hAnsi="微软雅黑" w:hint="eastAsia"/>
                <w:color w:val="000000"/>
                <w:sz w:val="24"/>
                <w:szCs w:val="24"/>
              </w:rPr>
              <w:t>环境</w:t>
            </w:r>
          </w:p>
        </w:tc>
        <w:tc>
          <w:tcPr>
            <w:tcW w:w="1782" w:type="dxa"/>
            <w:vAlign w:val="center"/>
          </w:tcPr>
          <w:p w14:paraId="0E92F9F3" w14:textId="77777777" w:rsidR="005D3117" w:rsidRPr="00870BBE" w:rsidRDefault="005D3117" w:rsidP="00E27697">
            <w:pPr>
              <w:spacing w:line="360" w:lineRule="auto"/>
              <w:jc w:val="left"/>
              <w:rPr>
                <w:rFonts w:ascii="微软雅黑" w:eastAsia="微软雅黑" w:hAnsi="微软雅黑"/>
                <w:color w:val="000000"/>
                <w:sz w:val="24"/>
                <w:szCs w:val="24"/>
              </w:rPr>
            </w:pPr>
            <w:r w:rsidRPr="00870BBE">
              <w:rPr>
                <w:rFonts w:ascii="微软雅黑" w:eastAsia="微软雅黑" w:hAnsi="微软雅黑" w:hint="eastAsia"/>
                <w:color w:val="000000"/>
                <w:sz w:val="24"/>
                <w:szCs w:val="24"/>
              </w:rPr>
              <w:t>工作电压</w:t>
            </w:r>
          </w:p>
        </w:tc>
        <w:tc>
          <w:tcPr>
            <w:tcW w:w="5058" w:type="dxa"/>
            <w:vAlign w:val="center"/>
          </w:tcPr>
          <w:p w14:paraId="378B9B12" w14:textId="77777777" w:rsidR="005D3117" w:rsidRPr="00870BBE" w:rsidRDefault="005D3117" w:rsidP="00E27697">
            <w:pPr>
              <w:spacing w:line="360" w:lineRule="auto"/>
              <w:jc w:val="left"/>
              <w:rPr>
                <w:rFonts w:ascii="微软雅黑" w:eastAsia="微软雅黑" w:hAnsi="微软雅黑"/>
                <w:color w:val="000000"/>
                <w:sz w:val="24"/>
                <w:szCs w:val="24"/>
              </w:rPr>
            </w:pPr>
            <w:r w:rsidRPr="00870BBE">
              <w:rPr>
                <w:rFonts w:ascii="微软雅黑" w:eastAsia="微软雅黑" w:hAnsi="微软雅黑" w:hint="eastAsia"/>
                <w:color w:val="000000"/>
                <w:sz w:val="24"/>
                <w:szCs w:val="24"/>
              </w:rPr>
              <w:t>DC24V/2A</w:t>
            </w:r>
          </w:p>
        </w:tc>
      </w:tr>
      <w:tr w:rsidR="005D3117" w:rsidRPr="00870BBE" w14:paraId="71500897" w14:textId="77777777" w:rsidTr="00E27697">
        <w:tblPrEx>
          <w:tblCellMar>
            <w:top w:w="0" w:type="dxa"/>
            <w:bottom w:w="0" w:type="dxa"/>
          </w:tblCellMar>
        </w:tblPrEx>
        <w:trPr>
          <w:jc w:val="center"/>
        </w:trPr>
        <w:tc>
          <w:tcPr>
            <w:tcW w:w="1620" w:type="dxa"/>
            <w:vMerge/>
            <w:vAlign w:val="center"/>
          </w:tcPr>
          <w:p w14:paraId="114A2D47" w14:textId="77777777" w:rsidR="005D3117" w:rsidRPr="00870BBE" w:rsidRDefault="005D3117" w:rsidP="00E27697">
            <w:pPr>
              <w:spacing w:line="360" w:lineRule="auto"/>
              <w:jc w:val="left"/>
              <w:rPr>
                <w:rFonts w:ascii="微软雅黑" w:eastAsia="微软雅黑" w:hAnsi="微软雅黑"/>
                <w:color w:val="000000"/>
                <w:sz w:val="24"/>
                <w:szCs w:val="24"/>
              </w:rPr>
            </w:pPr>
          </w:p>
        </w:tc>
        <w:tc>
          <w:tcPr>
            <w:tcW w:w="1782" w:type="dxa"/>
            <w:vAlign w:val="center"/>
          </w:tcPr>
          <w:p w14:paraId="65B7A7E1" w14:textId="77777777" w:rsidR="005D3117" w:rsidRPr="00870BBE" w:rsidRDefault="005D3117" w:rsidP="00E27697">
            <w:pPr>
              <w:spacing w:line="360" w:lineRule="auto"/>
              <w:jc w:val="left"/>
              <w:rPr>
                <w:rFonts w:ascii="微软雅黑" w:eastAsia="微软雅黑" w:hAnsi="微软雅黑"/>
                <w:color w:val="000000"/>
                <w:sz w:val="24"/>
                <w:szCs w:val="24"/>
              </w:rPr>
            </w:pPr>
            <w:r w:rsidRPr="00870BBE">
              <w:rPr>
                <w:rFonts w:ascii="微软雅黑" w:eastAsia="微软雅黑" w:hAnsi="微软雅黑" w:hint="eastAsia"/>
                <w:color w:val="000000"/>
                <w:sz w:val="24"/>
                <w:szCs w:val="24"/>
              </w:rPr>
              <w:t>设备类型</w:t>
            </w:r>
          </w:p>
        </w:tc>
        <w:tc>
          <w:tcPr>
            <w:tcW w:w="5058" w:type="dxa"/>
            <w:vAlign w:val="center"/>
          </w:tcPr>
          <w:p w14:paraId="51B03E3A" w14:textId="77777777" w:rsidR="005D3117" w:rsidRPr="00870BBE" w:rsidRDefault="005D3117" w:rsidP="00E27697">
            <w:pPr>
              <w:spacing w:line="360" w:lineRule="auto"/>
              <w:jc w:val="left"/>
              <w:rPr>
                <w:rFonts w:ascii="微软雅黑" w:eastAsia="微软雅黑" w:hAnsi="微软雅黑"/>
                <w:color w:val="000000"/>
                <w:sz w:val="24"/>
                <w:szCs w:val="24"/>
              </w:rPr>
            </w:pPr>
            <w:r w:rsidRPr="00870BBE">
              <w:rPr>
                <w:rFonts w:ascii="微软雅黑" w:eastAsia="微软雅黑" w:hAnsi="微软雅黑" w:hint="eastAsia"/>
                <w:color w:val="000000"/>
                <w:sz w:val="24"/>
                <w:szCs w:val="24"/>
              </w:rPr>
              <w:t>壁挂式录播主机</w:t>
            </w:r>
          </w:p>
        </w:tc>
      </w:tr>
      <w:tr w:rsidR="005D3117" w:rsidRPr="00870BBE" w14:paraId="51A8E3DA" w14:textId="77777777" w:rsidTr="00E27697">
        <w:tblPrEx>
          <w:tblCellMar>
            <w:top w:w="0" w:type="dxa"/>
            <w:bottom w:w="0" w:type="dxa"/>
          </w:tblCellMar>
        </w:tblPrEx>
        <w:trPr>
          <w:jc w:val="center"/>
        </w:trPr>
        <w:tc>
          <w:tcPr>
            <w:tcW w:w="1620" w:type="dxa"/>
            <w:vMerge/>
            <w:vAlign w:val="center"/>
          </w:tcPr>
          <w:p w14:paraId="26667AAC" w14:textId="77777777" w:rsidR="005D3117" w:rsidRPr="00870BBE" w:rsidRDefault="005D3117" w:rsidP="00E27697">
            <w:pPr>
              <w:spacing w:line="360" w:lineRule="auto"/>
              <w:jc w:val="left"/>
              <w:rPr>
                <w:rFonts w:ascii="微软雅黑" w:eastAsia="微软雅黑" w:hAnsi="微软雅黑"/>
                <w:color w:val="000000"/>
                <w:sz w:val="24"/>
                <w:szCs w:val="24"/>
              </w:rPr>
            </w:pPr>
          </w:p>
        </w:tc>
        <w:tc>
          <w:tcPr>
            <w:tcW w:w="1782" w:type="dxa"/>
            <w:vAlign w:val="center"/>
          </w:tcPr>
          <w:p w14:paraId="447CEF07" w14:textId="77777777" w:rsidR="005D3117" w:rsidRPr="00870BBE" w:rsidRDefault="005D3117" w:rsidP="00E27697">
            <w:pPr>
              <w:spacing w:line="360" w:lineRule="auto"/>
              <w:jc w:val="left"/>
              <w:rPr>
                <w:rFonts w:ascii="微软雅黑" w:eastAsia="微软雅黑" w:hAnsi="微软雅黑"/>
                <w:color w:val="000000"/>
                <w:sz w:val="24"/>
                <w:szCs w:val="24"/>
              </w:rPr>
            </w:pPr>
            <w:r w:rsidRPr="00870BBE">
              <w:rPr>
                <w:rFonts w:ascii="微软雅黑" w:eastAsia="微软雅黑" w:hAnsi="微软雅黑" w:hint="eastAsia"/>
                <w:color w:val="000000"/>
                <w:sz w:val="24"/>
                <w:szCs w:val="24"/>
              </w:rPr>
              <w:t>屏幕尺寸</w:t>
            </w:r>
          </w:p>
        </w:tc>
        <w:tc>
          <w:tcPr>
            <w:tcW w:w="5058" w:type="dxa"/>
            <w:vAlign w:val="center"/>
          </w:tcPr>
          <w:p w14:paraId="07EAB185" w14:textId="77777777" w:rsidR="005D3117" w:rsidRPr="00870BBE" w:rsidRDefault="005D3117" w:rsidP="00E27697">
            <w:pPr>
              <w:spacing w:line="360" w:lineRule="auto"/>
              <w:jc w:val="left"/>
              <w:rPr>
                <w:rFonts w:ascii="微软雅黑" w:eastAsia="微软雅黑" w:hAnsi="微软雅黑"/>
                <w:color w:val="000000"/>
                <w:sz w:val="24"/>
                <w:szCs w:val="24"/>
              </w:rPr>
            </w:pPr>
            <w:r w:rsidRPr="00870BBE">
              <w:rPr>
                <w:rFonts w:ascii="微软雅黑" w:eastAsia="微软雅黑" w:hAnsi="微软雅黑" w:hint="eastAsia"/>
                <w:color w:val="000000"/>
                <w:sz w:val="24"/>
                <w:szCs w:val="24"/>
              </w:rPr>
              <w:t>11.6</w:t>
            </w:r>
            <w:proofErr w:type="gramStart"/>
            <w:r w:rsidRPr="00870BBE">
              <w:rPr>
                <w:rFonts w:ascii="微软雅黑" w:eastAsia="微软雅黑" w:hAnsi="微软雅黑" w:hint="eastAsia"/>
                <w:color w:val="000000"/>
                <w:sz w:val="24"/>
                <w:szCs w:val="24"/>
              </w:rPr>
              <w:t>全触控</w:t>
            </w:r>
            <w:proofErr w:type="gramEnd"/>
            <w:r w:rsidRPr="00870BBE">
              <w:rPr>
                <w:rFonts w:ascii="微软雅黑" w:eastAsia="微软雅黑" w:hAnsi="微软雅黑" w:hint="eastAsia"/>
                <w:color w:val="000000"/>
                <w:sz w:val="24"/>
                <w:szCs w:val="24"/>
              </w:rPr>
              <w:t>电容屏</w:t>
            </w:r>
          </w:p>
        </w:tc>
      </w:tr>
    </w:tbl>
    <w:p w14:paraId="573A064C" w14:textId="77777777" w:rsidR="005D3117" w:rsidRDefault="005D3117" w:rsidP="005D3117">
      <w:pPr>
        <w:spacing w:line="360" w:lineRule="auto"/>
        <w:rPr>
          <w:rFonts w:ascii="微软雅黑" w:eastAsia="微软雅黑" w:hAnsi="微软雅黑"/>
          <w:sz w:val="24"/>
          <w:szCs w:val="24"/>
        </w:rPr>
      </w:pPr>
    </w:p>
    <w:p w14:paraId="68108539" w14:textId="77777777" w:rsidR="005D3117" w:rsidRPr="00870BBE" w:rsidRDefault="005D3117" w:rsidP="005D3117">
      <w:pPr>
        <w:spacing w:line="360" w:lineRule="auto"/>
        <w:rPr>
          <w:rFonts w:ascii="微软雅黑" w:eastAsia="微软雅黑" w:hAnsi="微软雅黑"/>
          <w:bCs/>
          <w:sz w:val="24"/>
          <w:szCs w:val="24"/>
        </w:rPr>
      </w:pPr>
      <w:r w:rsidRPr="00870BBE">
        <w:rPr>
          <w:rFonts w:ascii="微软雅黑" w:eastAsia="微软雅黑" w:hAnsi="微软雅黑" w:hint="eastAsia"/>
          <w:sz w:val="24"/>
          <w:szCs w:val="24"/>
        </w:rPr>
        <w:t>详细参数</w:t>
      </w:r>
    </w:p>
    <w:p w14:paraId="5CD3BFF6" w14:textId="77777777" w:rsidR="005D3117" w:rsidRPr="00870BBE" w:rsidRDefault="005D3117" w:rsidP="005D3117">
      <w:pPr>
        <w:spacing w:line="360" w:lineRule="auto"/>
        <w:ind w:firstLineChars="200" w:firstLine="480"/>
        <w:jc w:val="left"/>
        <w:rPr>
          <w:rFonts w:ascii="微软雅黑" w:eastAsia="微软雅黑" w:hAnsi="微软雅黑"/>
          <w:b/>
          <w:bCs/>
          <w:sz w:val="24"/>
          <w:szCs w:val="24"/>
        </w:rPr>
      </w:pPr>
      <w:bookmarkStart w:id="22" w:name="_Toc746"/>
      <w:bookmarkStart w:id="23" w:name="_Toc816"/>
      <w:r w:rsidRPr="00870BBE">
        <w:rPr>
          <w:rFonts w:ascii="微软雅黑" w:eastAsia="微软雅黑" w:hAnsi="微软雅黑" w:hint="eastAsia"/>
          <w:b/>
          <w:bCs/>
          <w:sz w:val="24"/>
          <w:szCs w:val="24"/>
        </w:rPr>
        <w:t>硬件参数</w:t>
      </w:r>
      <w:bookmarkEnd w:id="22"/>
      <w:bookmarkEnd w:id="23"/>
    </w:p>
    <w:p w14:paraId="42781B8E" w14:textId="77777777" w:rsidR="005D3117" w:rsidRPr="00870BBE" w:rsidRDefault="005D3117" w:rsidP="005D3117">
      <w:pPr>
        <w:pStyle w:val="11"/>
        <w:numPr>
          <w:ilvl w:val="0"/>
          <w:numId w:val="3"/>
        </w:numPr>
        <w:spacing w:line="360" w:lineRule="auto"/>
        <w:ind w:firstLineChars="0"/>
        <w:jc w:val="left"/>
        <w:rPr>
          <w:rFonts w:ascii="微软雅黑" w:eastAsia="微软雅黑" w:hAnsi="微软雅黑" w:cstheme="minorEastAsia"/>
          <w:sz w:val="24"/>
          <w:szCs w:val="24"/>
        </w:rPr>
      </w:pPr>
      <w:r w:rsidRPr="00870BBE">
        <w:rPr>
          <w:rFonts w:ascii="微软雅黑" w:eastAsia="微软雅黑" w:hAnsi="微软雅黑" w:cstheme="minorEastAsia" w:hint="eastAsia"/>
          <w:sz w:val="24"/>
          <w:szCs w:val="24"/>
        </w:rPr>
        <w:t>主机遵循POE供电技术。所有设备接入只需要通过网线，即可提供直流供电并传输数据，安全易部署。</w:t>
      </w:r>
    </w:p>
    <w:p w14:paraId="14C5F29A" w14:textId="77777777" w:rsidR="005D3117" w:rsidRPr="00870BBE" w:rsidRDefault="005D3117" w:rsidP="005D3117">
      <w:pPr>
        <w:pStyle w:val="11"/>
        <w:numPr>
          <w:ilvl w:val="0"/>
          <w:numId w:val="3"/>
        </w:numPr>
        <w:spacing w:line="360" w:lineRule="auto"/>
        <w:ind w:firstLineChars="0"/>
        <w:jc w:val="left"/>
        <w:rPr>
          <w:rFonts w:ascii="微软雅黑" w:eastAsia="微软雅黑" w:hAnsi="微软雅黑" w:cstheme="minorEastAsia"/>
          <w:sz w:val="24"/>
          <w:szCs w:val="24"/>
        </w:rPr>
      </w:pPr>
      <w:r w:rsidRPr="00870BBE">
        <w:rPr>
          <w:rFonts w:ascii="微软雅黑" w:eastAsia="微软雅黑" w:hAnsi="微软雅黑" w:cstheme="minorEastAsia" w:hint="eastAsia"/>
          <w:sz w:val="24"/>
          <w:szCs w:val="24"/>
        </w:rPr>
        <w:t>11.6英寸触控显示屏，开机即全屏显示本地导播画面，画面精度高达1080P。</w:t>
      </w:r>
    </w:p>
    <w:p w14:paraId="08F8B386" w14:textId="77777777" w:rsidR="005D3117" w:rsidRPr="00870BBE" w:rsidRDefault="005D3117" w:rsidP="005D3117">
      <w:pPr>
        <w:pStyle w:val="11"/>
        <w:numPr>
          <w:ilvl w:val="0"/>
          <w:numId w:val="3"/>
        </w:numPr>
        <w:spacing w:line="360" w:lineRule="auto"/>
        <w:ind w:firstLineChars="0"/>
        <w:jc w:val="left"/>
        <w:rPr>
          <w:rFonts w:ascii="微软雅黑" w:eastAsia="微软雅黑" w:hAnsi="微软雅黑" w:cstheme="minorEastAsia"/>
          <w:sz w:val="24"/>
          <w:szCs w:val="24"/>
        </w:rPr>
      </w:pPr>
      <w:r w:rsidRPr="00870BBE">
        <w:rPr>
          <w:rFonts w:ascii="微软雅黑" w:eastAsia="微软雅黑" w:hAnsi="微软雅黑" w:cstheme="minorEastAsia" w:hint="eastAsia"/>
          <w:sz w:val="24"/>
          <w:szCs w:val="24"/>
        </w:rPr>
        <w:t>电容式触控技术耐磨损、使用寿命长。只需轻轻触摸，即可响应，操作体验佳，触摸定位精度1.5mm，响应时间&lt;10ms。录播所有操作均可通过点触实现。</w:t>
      </w:r>
    </w:p>
    <w:p w14:paraId="480BCA49" w14:textId="77777777" w:rsidR="005D3117" w:rsidRPr="00870BBE" w:rsidRDefault="005D3117" w:rsidP="005D3117">
      <w:pPr>
        <w:pStyle w:val="11"/>
        <w:numPr>
          <w:ilvl w:val="0"/>
          <w:numId w:val="3"/>
        </w:numPr>
        <w:spacing w:line="360" w:lineRule="auto"/>
        <w:ind w:firstLineChars="0"/>
        <w:jc w:val="left"/>
        <w:rPr>
          <w:rFonts w:ascii="微软雅黑" w:eastAsia="微软雅黑" w:hAnsi="微软雅黑" w:cstheme="minorEastAsia"/>
          <w:sz w:val="24"/>
          <w:szCs w:val="24"/>
        </w:rPr>
      </w:pPr>
      <w:r w:rsidRPr="00870BBE">
        <w:rPr>
          <w:rFonts w:ascii="微软雅黑" w:eastAsia="微软雅黑" w:hAnsi="微软雅黑" w:cstheme="minorEastAsia" w:hint="eastAsia"/>
          <w:sz w:val="24"/>
          <w:szCs w:val="24"/>
        </w:rPr>
        <w:t>4路LAN口，无须增设网络交换机，精简施工设备。</w:t>
      </w:r>
    </w:p>
    <w:p w14:paraId="075C2B9D" w14:textId="77777777" w:rsidR="005D3117" w:rsidRPr="00870BBE" w:rsidRDefault="005D3117" w:rsidP="005D3117">
      <w:pPr>
        <w:pStyle w:val="11"/>
        <w:numPr>
          <w:ilvl w:val="0"/>
          <w:numId w:val="3"/>
        </w:numPr>
        <w:spacing w:line="360" w:lineRule="auto"/>
        <w:ind w:firstLineChars="0"/>
        <w:jc w:val="left"/>
        <w:rPr>
          <w:rFonts w:ascii="微软雅黑" w:eastAsia="微软雅黑" w:hAnsi="微软雅黑" w:cstheme="minorEastAsia"/>
          <w:sz w:val="24"/>
          <w:szCs w:val="24"/>
        </w:rPr>
      </w:pPr>
      <w:r w:rsidRPr="00870BBE">
        <w:rPr>
          <w:rFonts w:ascii="微软雅黑" w:eastAsia="微软雅黑" w:hAnsi="微软雅黑" w:cstheme="minorEastAsia" w:hint="eastAsia"/>
          <w:sz w:val="24"/>
          <w:szCs w:val="24"/>
        </w:rPr>
        <w:t>通过一条标准网线即可连接同品牌4K相机，实现供电、视频传输、电子云台控制，支持对接任意品牌标准POE设备。</w:t>
      </w:r>
    </w:p>
    <w:p w14:paraId="7601D862" w14:textId="77777777" w:rsidR="005D3117" w:rsidRPr="00870BBE" w:rsidRDefault="005D3117" w:rsidP="005D3117">
      <w:pPr>
        <w:pStyle w:val="11"/>
        <w:numPr>
          <w:ilvl w:val="0"/>
          <w:numId w:val="3"/>
        </w:numPr>
        <w:spacing w:line="360" w:lineRule="auto"/>
        <w:ind w:firstLineChars="0"/>
        <w:jc w:val="left"/>
        <w:rPr>
          <w:rFonts w:ascii="微软雅黑" w:eastAsia="微软雅黑" w:hAnsi="微软雅黑" w:cstheme="minorEastAsia"/>
          <w:sz w:val="24"/>
          <w:szCs w:val="24"/>
        </w:rPr>
      </w:pPr>
      <w:r w:rsidRPr="00870BBE">
        <w:rPr>
          <w:rFonts w:ascii="微软雅黑" w:eastAsia="微软雅黑" w:hAnsi="微软雅黑" w:cstheme="minorEastAsia" w:hint="eastAsia"/>
          <w:sz w:val="24"/>
          <w:szCs w:val="24"/>
        </w:rPr>
        <w:t>同品牌2路4K多功能相机接入，显示“教师特写”、“教师全景”、“学生特写”和“学生全景”4个画面的拍摄录制，自动生成相应的预览画面，采用H.264-HighProfile编码方式。</w:t>
      </w:r>
    </w:p>
    <w:p w14:paraId="3FD72A34" w14:textId="77777777" w:rsidR="005D3117" w:rsidRPr="00870BBE" w:rsidRDefault="005D3117" w:rsidP="005D3117">
      <w:pPr>
        <w:pStyle w:val="11"/>
        <w:numPr>
          <w:ilvl w:val="0"/>
          <w:numId w:val="3"/>
        </w:numPr>
        <w:spacing w:line="360" w:lineRule="auto"/>
        <w:ind w:firstLineChars="0"/>
        <w:jc w:val="left"/>
        <w:rPr>
          <w:rFonts w:ascii="微软雅黑" w:eastAsia="微软雅黑" w:hAnsi="微软雅黑" w:cstheme="minorEastAsia"/>
          <w:sz w:val="24"/>
          <w:szCs w:val="24"/>
        </w:rPr>
      </w:pPr>
      <w:r w:rsidRPr="00870BBE">
        <w:rPr>
          <w:rFonts w:ascii="微软雅黑" w:eastAsia="微软雅黑" w:hAnsi="微软雅黑" w:cstheme="minorEastAsia" w:hint="eastAsia"/>
          <w:sz w:val="24"/>
          <w:szCs w:val="24"/>
        </w:rPr>
        <w:t>视频输入接口：1路HDMI，1路VGA同时输入。</w:t>
      </w:r>
    </w:p>
    <w:p w14:paraId="3C7AD772" w14:textId="77777777" w:rsidR="005D3117" w:rsidRPr="00870BBE" w:rsidRDefault="005D3117" w:rsidP="005D3117">
      <w:pPr>
        <w:pStyle w:val="11"/>
        <w:numPr>
          <w:ilvl w:val="0"/>
          <w:numId w:val="3"/>
        </w:numPr>
        <w:spacing w:line="360" w:lineRule="auto"/>
        <w:ind w:firstLineChars="0"/>
        <w:jc w:val="left"/>
        <w:rPr>
          <w:rFonts w:ascii="微软雅黑" w:eastAsia="微软雅黑" w:hAnsi="微软雅黑" w:cstheme="minorEastAsia"/>
          <w:sz w:val="24"/>
          <w:szCs w:val="24"/>
        </w:rPr>
      </w:pPr>
      <w:r w:rsidRPr="00870BBE">
        <w:rPr>
          <w:rFonts w:ascii="微软雅黑" w:eastAsia="微软雅黑" w:hAnsi="微软雅黑" w:cstheme="minorEastAsia" w:hint="eastAsia"/>
          <w:sz w:val="24"/>
          <w:szCs w:val="24"/>
        </w:rPr>
        <w:t>视频输出接口：1路HDMI、1路VGA视频输出接口。</w:t>
      </w:r>
    </w:p>
    <w:p w14:paraId="4FA7FFFD" w14:textId="77777777" w:rsidR="005D3117" w:rsidRPr="00870BBE" w:rsidRDefault="005D3117" w:rsidP="005D3117">
      <w:pPr>
        <w:pStyle w:val="11"/>
        <w:numPr>
          <w:ilvl w:val="0"/>
          <w:numId w:val="3"/>
        </w:numPr>
        <w:spacing w:line="360" w:lineRule="auto"/>
        <w:ind w:firstLineChars="0"/>
        <w:jc w:val="left"/>
        <w:rPr>
          <w:rFonts w:ascii="微软雅黑" w:eastAsia="微软雅黑" w:hAnsi="微软雅黑" w:cstheme="minorEastAsia"/>
          <w:sz w:val="24"/>
          <w:szCs w:val="24"/>
        </w:rPr>
      </w:pPr>
      <w:r w:rsidRPr="00870BBE">
        <w:rPr>
          <w:rFonts w:ascii="微软雅黑" w:eastAsia="微软雅黑" w:hAnsi="微软雅黑" w:cstheme="minorEastAsia" w:hint="eastAsia"/>
          <w:sz w:val="24"/>
          <w:szCs w:val="24"/>
        </w:rPr>
        <w:t>1路USB3.0供用户下载视频。</w:t>
      </w:r>
    </w:p>
    <w:p w14:paraId="7B146300" w14:textId="77777777" w:rsidR="005D3117" w:rsidRPr="00870BBE" w:rsidRDefault="005D3117" w:rsidP="005D3117">
      <w:pPr>
        <w:pStyle w:val="11"/>
        <w:numPr>
          <w:ilvl w:val="0"/>
          <w:numId w:val="3"/>
        </w:numPr>
        <w:spacing w:line="360" w:lineRule="auto"/>
        <w:ind w:firstLineChars="0"/>
        <w:jc w:val="left"/>
        <w:rPr>
          <w:rFonts w:ascii="微软雅黑" w:eastAsia="微软雅黑" w:hAnsi="微软雅黑" w:cstheme="minorEastAsia"/>
          <w:sz w:val="24"/>
          <w:szCs w:val="24"/>
        </w:rPr>
      </w:pPr>
      <w:r w:rsidRPr="00870BBE">
        <w:rPr>
          <w:rFonts w:ascii="微软雅黑" w:eastAsia="微软雅黑" w:hAnsi="微软雅黑" w:cstheme="minorEastAsia" w:hint="eastAsia"/>
          <w:sz w:val="24"/>
          <w:szCs w:val="24"/>
        </w:rPr>
        <w:t>支持两路音频输入 及2路音频输出。音频编码格式：AAC。</w:t>
      </w:r>
    </w:p>
    <w:p w14:paraId="5826EBE3" w14:textId="77777777" w:rsidR="005D3117" w:rsidRPr="00870BBE" w:rsidRDefault="005D3117" w:rsidP="005D3117">
      <w:pPr>
        <w:pStyle w:val="11"/>
        <w:numPr>
          <w:ilvl w:val="0"/>
          <w:numId w:val="3"/>
        </w:numPr>
        <w:spacing w:line="360" w:lineRule="auto"/>
        <w:ind w:firstLineChars="0"/>
        <w:jc w:val="left"/>
        <w:rPr>
          <w:rFonts w:ascii="微软雅黑" w:eastAsia="微软雅黑" w:hAnsi="微软雅黑" w:cstheme="minorEastAsia"/>
          <w:sz w:val="24"/>
          <w:szCs w:val="24"/>
        </w:rPr>
      </w:pPr>
      <w:r w:rsidRPr="00870BBE">
        <w:rPr>
          <w:rFonts w:ascii="微软雅黑" w:eastAsia="微软雅黑" w:hAnsi="微软雅黑" w:cstheme="minorEastAsia" w:hint="eastAsia"/>
          <w:sz w:val="24"/>
          <w:szCs w:val="24"/>
        </w:rPr>
        <w:t>内置1T硬盘。自带磁盘录制保护策略，磁盘存储超90%再录制文件时，同步删除时间记录最早的内容。</w:t>
      </w:r>
    </w:p>
    <w:p w14:paraId="68344B17" w14:textId="77777777" w:rsidR="005D3117" w:rsidRDefault="005D3117" w:rsidP="005D3117">
      <w:pPr>
        <w:spacing w:line="360" w:lineRule="auto"/>
        <w:jc w:val="left"/>
        <w:rPr>
          <w:rFonts w:ascii="微软雅黑" w:eastAsia="微软雅黑" w:hAnsi="微软雅黑" w:cstheme="minorEastAsia"/>
          <w:b/>
          <w:bCs/>
          <w:sz w:val="24"/>
          <w:szCs w:val="24"/>
        </w:rPr>
      </w:pPr>
    </w:p>
    <w:p w14:paraId="39319336" w14:textId="77777777" w:rsidR="005D3117" w:rsidRPr="00870BBE" w:rsidRDefault="005D3117" w:rsidP="005D3117">
      <w:pPr>
        <w:spacing w:line="360" w:lineRule="auto"/>
        <w:jc w:val="left"/>
        <w:rPr>
          <w:rFonts w:ascii="微软雅黑" w:eastAsia="微软雅黑" w:hAnsi="微软雅黑" w:cstheme="minorEastAsia"/>
          <w:b/>
          <w:bCs/>
          <w:sz w:val="24"/>
          <w:szCs w:val="24"/>
        </w:rPr>
      </w:pPr>
      <w:r w:rsidRPr="00870BBE">
        <w:rPr>
          <w:rFonts w:ascii="微软雅黑" w:eastAsia="微软雅黑" w:hAnsi="微软雅黑" w:cstheme="minorEastAsia" w:hint="eastAsia"/>
          <w:b/>
          <w:bCs/>
          <w:sz w:val="24"/>
          <w:szCs w:val="24"/>
        </w:rPr>
        <w:t>功能参数</w:t>
      </w:r>
    </w:p>
    <w:p w14:paraId="3DE96100" w14:textId="77777777" w:rsidR="005D3117" w:rsidRPr="00870BBE" w:rsidRDefault="005D3117" w:rsidP="005D3117">
      <w:pPr>
        <w:pStyle w:val="11"/>
        <w:numPr>
          <w:ilvl w:val="0"/>
          <w:numId w:val="4"/>
        </w:numPr>
        <w:spacing w:line="360" w:lineRule="auto"/>
        <w:ind w:firstLineChars="0"/>
        <w:jc w:val="left"/>
        <w:rPr>
          <w:rFonts w:ascii="微软雅黑" w:eastAsia="微软雅黑" w:hAnsi="微软雅黑" w:cstheme="minorEastAsia"/>
          <w:sz w:val="24"/>
          <w:szCs w:val="24"/>
        </w:rPr>
      </w:pPr>
      <w:r w:rsidRPr="00870BBE">
        <w:rPr>
          <w:rFonts w:ascii="微软雅黑" w:eastAsia="微软雅黑" w:hAnsi="微软雅黑" w:cstheme="minorEastAsia" w:hint="eastAsia"/>
          <w:sz w:val="24"/>
          <w:szCs w:val="24"/>
        </w:rPr>
        <w:t>支持本地触控导播与远程导播两种导播方式；</w:t>
      </w:r>
    </w:p>
    <w:p w14:paraId="3D3B036F" w14:textId="77777777" w:rsidR="005D3117" w:rsidRPr="00870BBE" w:rsidRDefault="005D3117" w:rsidP="005D3117">
      <w:pPr>
        <w:pStyle w:val="11"/>
        <w:numPr>
          <w:ilvl w:val="0"/>
          <w:numId w:val="4"/>
        </w:numPr>
        <w:spacing w:line="360" w:lineRule="auto"/>
        <w:ind w:firstLineChars="0"/>
        <w:jc w:val="left"/>
        <w:rPr>
          <w:rFonts w:ascii="微软雅黑" w:eastAsia="微软雅黑" w:hAnsi="微软雅黑" w:cstheme="minorEastAsia"/>
          <w:sz w:val="24"/>
          <w:szCs w:val="24"/>
        </w:rPr>
      </w:pPr>
      <w:r w:rsidRPr="00870BBE">
        <w:rPr>
          <w:rFonts w:ascii="微软雅黑" w:eastAsia="微软雅黑" w:hAnsi="微软雅黑" w:cstheme="minorEastAsia" w:hint="eastAsia"/>
          <w:sz w:val="24"/>
          <w:szCs w:val="24"/>
        </w:rPr>
        <w:t>录制支持全自动录制、半自动录制、手动录制三种模式。</w:t>
      </w:r>
    </w:p>
    <w:p w14:paraId="1BFF8946" w14:textId="77777777" w:rsidR="005D3117" w:rsidRPr="00870BBE" w:rsidRDefault="005D3117" w:rsidP="005D3117">
      <w:pPr>
        <w:pStyle w:val="11"/>
        <w:numPr>
          <w:ilvl w:val="0"/>
          <w:numId w:val="4"/>
        </w:numPr>
        <w:spacing w:line="360" w:lineRule="auto"/>
        <w:ind w:firstLineChars="0"/>
        <w:jc w:val="left"/>
        <w:rPr>
          <w:rFonts w:ascii="微软雅黑" w:eastAsia="微软雅黑" w:hAnsi="微软雅黑" w:cstheme="minorEastAsia"/>
          <w:sz w:val="24"/>
          <w:szCs w:val="24"/>
        </w:rPr>
      </w:pPr>
      <w:r w:rsidRPr="00870BBE">
        <w:rPr>
          <w:rFonts w:ascii="微软雅黑" w:eastAsia="微软雅黑" w:hAnsi="微软雅黑" w:cstheme="minorEastAsia" w:hint="eastAsia"/>
          <w:sz w:val="24"/>
          <w:szCs w:val="24"/>
        </w:rPr>
        <w:t>本地导播充分考虑老师、管理者在</w:t>
      </w:r>
      <w:proofErr w:type="gramStart"/>
      <w:r w:rsidRPr="00870BBE">
        <w:rPr>
          <w:rFonts w:ascii="微软雅黑" w:eastAsia="微软雅黑" w:hAnsi="微软雅黑" w:cstheme="minorEastAsia" w:hint="eastAsia"/>
          <w:sz w:val="24"/>
          <w:szCs w:val="24"/>
        </w:rPr>
        <w:t>录课过程</w:t>
      </w:r>
      <w:proofErr w:type="gramEnd"/>
      <w:r w:rsidRPr="00870BBE">
        <w:rPr>
          <w:rFonts w:ascii="微软雅黑" w:eastAsia="微软雅黑" w:hAnsi="微软雅黑" w:cstheme="minorEastAsia" w:hint="eastAsia"/>
          <w:sz w:val="24"/>
          <w:szCs w:val="24"/>
        </w:rPr>
        <w:t>中操作便捷性。基本功能键一键完成。一键启动录制、直播等操作；独特的一键一应用功能帮助老师，轻轻一点即可预设字幕、课程标题、日期、LOGO、片头片尾。</w:t>
      </w:r>
    </w:p>
    <w:p w14:paraId="35421500" w14:textId="77777777" w:rsidR="005D3117" w:rsidRPr="00870BBE" w:rsidRDefault="005D3117" w:rsidP="005D3117">
      <w:pPr>
        <w:pStyle w:val="11"/>
        <w:numPr>
          <w:ilvl w:val="0"/>
          <w:numId w:val="4"/>
        </w:numPr>
        <w:spacing w:line="360" w:lineRule="auto"/>
        <w:ind w:firstLineChars="0"/>
        <w:jc w:val="left"/>
        <w:rPr>
          <w:rFonts w:ascii="微软雅黑" w:eastAsia="微软雅黑" w:hAnsi="微软雅黑" w:cstheme="minorEastAsia"/>
          <w:sz w:val="24"/>
          <w:szCs w:val="24"/>
        </w:rPr>
      </w:pPr>
      <w:r w:rsidRPr="00870BBE">
        <w:rPr>
          <w:rFonts w:ascii="微软雅黑" w:eastAsia="微软雅黑" w:hAnsi="微软雅黑" w:cstheme="minorEastAsia" w:hint="eastAsia"/>
          <w:sz w:val="24"/>
          <w:szCs w:val="24"/>
        </w:rPr>
        <w:t xml:space="preserve">提供6种画面布局模式，响应不同教学场景需要。14种转场特效，画面切换柔和自然 </w:t>
      </w:r>
    </w:p>
    <w:p w14:paraId="432C8148" w14:textId="77777777" w:rsidR="005D3117" w:rsidRPr="00870BBE" w:rsidRDefault="005D3117" w:rsidP="005D3117">
      <w:pPr>
        <w:pStyle w:val="11"/>
        <w:numPr>
          <w:ilvl w:val="0"/>
          <w:numId w:val="4"/>
        </w:numPr>
        <w:spacing w:line="360" w:lineRule="auto"/>
        <w:ind w:firstLineChars="0"/>
        <w:jc w:val="left"/>
        <w:rPr>
          <w:rFonts w:ascii="微软雅黑" w:eastAsia="微软雅黑" w:hAnsi="微软雅黑" w:cstheme="minorEastAsia"/>
          <w:sz w:val="24"/>
          <w:szCs w:val="24"/>
        </w:rPr>
      </w:pPr>
      <w:r w:rsidRPr="00870BBE">
        <w:rPr>
          <w:rFonts w:ascii="微软雅黑" w:eastAsia="微软雅黑" w:hAnsi="微软雅黑" w:cstheme="minorEastAsia" w:hint="eastAsia"/>
          <w:sz w:val="24"/>
          <w:szCs w:val="24"/>
        </w:rPr>
        <w:t>本地导播界面，支持课件资源一键播放。</w:t>
      </w:r>
    </w:p>
    <w:p w14:paraId="1D6890A8" w14:textId="77777777" w:rsidR="005D3117" w:rsidRPr="00870BBE" w:rsidRDefault="005D3117" w:rsidP="005D3117">
      <w:pPr>
        <w:pStyle w:val="11"/>
        <w:numPr>
          <w:ilvl w:val="0"/>
          <w:numId w:val="4"/>
        </w:numPr>
        <w:spacing w:line="360" w:lineRule="auto"/>
        <w:ind w:firstLineChars="0"/>
        <w:jc w:val="left"/>
        <w:rPr>
          <w:rFonts w:ascii="微软雅黑" w:eastAsia="微软雅黑" w:hAnsi="微软雅黑" w:cstheme="minorEastAsia"/>
          <w:sz w:val="24"/>
          <w:szCs w:val="24"/>
        </w:rPr>
      </w:pPr>
      <w:r w:rsidRPr="00870BBE">
        <w:rPr>
          <w:rFonts w:ascii="微软雅黑" w:eastAsia="微软雅黑" w:hAnsi="微软雅黑" w:cstheme="minorEastAsia" w:hint="eastAsia"/>
          <w:sz w:val="24"/>
          <w:szCs w:val="24"/>
        </w:rPr>
        <w:t>本机提供流畅稳定的直播服务，支持RTMP/RTSP/TS三种不同类型的直播。支持RTMP/TS同时进行直播。本机直播支持200路以上并发，资源平台或学校自有平台均可调用直播链接，进行大规模直播讲堂。</w:t>
      </w:r>
    </w:p>
    <w:p w14:paraId="4F824D47" w14:textId="77777777" w:rsidR="005D3117" w:rsidRPr="00870BBE" w:rsidRDefault="005D3117" w:rsidP="005D3117">
      <w:pPr>
        <w:pStyle w:val="11"/>
        <w:numPr>
          <w:ilvl w:val="0"/>
          <w:numId w:val="4"/>
        </w:numPr>
        <w:spacing w:line="360" w:lineRule="auto"/>
        <w:ind w:firstLineChars="0"/>
        <w:jc w:val="left"/>
        <w:rPr>
          <w:rFonts w:ascii="微软雅黑" w:eastAsia="微软雅黑" w:hAnsi="微软雅黑" w:cstheme="minorEastAsia"/>
          <w:sz w:val="24"/>
          <w:szCs w:val="24"/>
        </w:rPr>
      </w:pPr>
      <w:r w:rsidRPr="00870BBE">
        <w:rPr>
          <w:rFonts w:ascii="微软雅黑" w:eastAsia="微软雅黑" w:hAnsi="微软雅黑" w:cstheme="minorEastAsia" w:hint="eastAsia"/>
          <w:sz w:val="24"/>
          <w:szCs w:val="24"/>
        </w:rPr>
        <w:t>可实现音视频双向远程实时互动教学。导播画面一键切入互动模式，主讲教室最大支持同时接入四间异地教室的音、视频进行互动；在互动时主讲教室支持同步大并发直播，无需互动的教室可通过直播观看生动的互动课。</w:t>
      </w:r>
    </w:p>
    <w:p w14:paraId="54DB8B3C" w14:textId="77777777" w:rsidR="005D3117" w:rsidRPr="00870BBE" w:rsidRDefault="005D3117" w:rsidP="005D3117">
      <w:pPr>
        <w:pStyle w:val="11"/>
        <w:numPr>
          <w:ilvl w:val="0"/>
          <w:numId w:val="4"/>
        </w:numPr>
        <w:spacing w:line="360" w:lineRule="auto"/>
        <w:ind w:firstLineChars="0"/>
        <w:jc w:val="left"/>
        <w:rPr>
          <w:rFonts w:ascii="微软雅黑" w:eastAsia="微软雅黑" w:hAnsi="微软雅黑" w:cstheme="minorEastAsia"/>
          <w:sz w:val="24"/>
          <w:szCs w:val="24"/>
        </w:rPr>
      </w:pPr>
      <w:r w:rsidRPr="00870BBE">
        <w:rPr>
          <w:rFonts w:ascii="微软雅黑" w:eastAsia="微软雅黑" w:hAnsi="微软雅黑" w:cstheme="minorEastAsia" w:hint="eastAsia"/>
          <w:sz w:val="24"/>
          <w:szCs w:val="24"/>
        </w:rPr>
        <w:t>为提高互动听讲教室上课体验，听讲教室可实现双屏双流上课，电视上观看主讲教室主播多画面、一体机上观看主讲老师PTT。听讲教室在互动的同时支持将主讲导播视频，及老师授课PPT两路视频录制为课后的复习资料,支持互动导播全网直播。</w:t>
      </w:r>
    </w:p>
    <w:p w14:paraId="057972F6" w14:textId="77777777" w:rsidR="005D3117" w:rsidRPr="00870BBE" w:rsidRDefault="005D3117" w:rsidP="005D3117">
      <w:pPr>
        <w:pStyle w:val="11"/>
        <w:numPr>
          <w:ilvl w:val="0"/>
          <w:numId w:val="4"/>
        </w:numPr>
        <w:spacing w:line="360" w:lineRule="auto"/>
        <w:ind w:firstLineChars="0"/>
        <w:jc w:val="left"/>
        <w:rPr>
          <w:rFonts w:ascii="微软雅黑" w:eastAsia="微软雅黑" w:hAnsi="微软雅黑" w:cstheme="minorEastAsia"/>
          <w:sz w:val="24"/>
          <w:szCs w:val="24"/>
        </w:rPr>
      </w:pPr>
      <w:r w:rsidRPr="00870BBE">
        <w:rPr>
          <w:rFonts w:ascii="微软雅黑" w:eastAsia="微软雅黑" w:hAnsi="微软雅黑" w:cstheme="minorEastAsia" w:hint="eastAsia"/>
          <w:sz w:val="24"/>
          <w:szCs w:val="24"/>
        </w:rPr>
        <w:t>远程导播平台内嵌录播主机，无需其它服务器支撑，方便老师使用浏览器访问平台，进行导播、课件管理、课件编辑等功能。</w:t>
      </w:r>
    </w:p>
    <w:p w14:paraId="1F3C0C01" w14:textId="77777777" w:rsidR="005D3117" w:rsidRPr="00870BBE" w:rsidRDefault="005D3117" w:rsidP="005D3117">
      <w:pPr>
        <w:pStyle w:val="11"/>
        <w:numPr>
          <w:ilvl w:val="0"/>
          <w:numId w:val="4"/>
        </w:numPr>
        <w:spacing w:line="360" w:lineRule="auto"/>
        <w:ind w:firstLineChars="0"/>
        <w:jc w:val="left"/>
        <w:rPr>
          <w:rFonts w:ascii="微软雅黑" w:eastAsia="微软雅黑" w:hAnsi="微软雅黑" w:cstheme="minorEastAsia"/>
          <w:sz w:val="24"/>
          <w:szCs w:val="24"/>
        </w:rPr>
      </w:pPr>
      <w:r w:rsidRPr="00870BBE">
        <w:rPr>
          <w:rFonts w:ascii="微软雅黑" w:eastAsia="微软雅黑" w:hAnsi="微软雅黑" w:cstheme="minorEastAsia" w:hint="eastAsia"/>
          <w:sz w:val="24"/>
          <w:szCs w:val="24"/>
        </w:rPr>
        <w:t>远程导播在同一界面提供导播功能按键的操作。最多支持10路信号导切（含4路远程互动信息），视频延迟低于1秒。</w:t>
      </w:r>
    </w:p>
    <w:p w14:paraId="5DA54486" w14:textId="77777777" w:rsidR="005D3117" w:rsidRPr="00870BBE" w:rsidRDefault="005D3117" w:rsidP="005D3117">
      <w:pPr>
        <w:pStyle w:val="11"/>
        <w:numPr>
          <w:ilvl w:val="0"/>
          <w:numId w:val="4"/>
        </w:numPr>
        <w:spacing w:line="360" w:lineRule="auto"/>
        <w:ind w:firstLineChars="0"/>
        <w:jc w:val="left"/>
        <w:rPr>
          <w:rFonts w:ascii="微软雅黑" w:eastAsia="微软雅黑" w:hAnsi="微软雅黑" w:cstheme="minorEastAsia"/>
          <w:sz w:val="24"/>
          <w:szCs w:val="24"/>
        </w:rPr>
      </w:pPr>
      <w:r w:rsidRPr="00870BBE">
        <w:rPr>
          <w:rFonts w:ascii="微软雅黑" w:eastAsia="微软雅黑" w:hAnsi="微软雅黑" w:cstheme="minorEastAsia" w:hint="eastAsia"/>
          <w:sz w:val="24"/>
          <w:szCs w:val="24"/>
        </w:rPr>
        <w:t>可在远程导播上设备LOGO台标等详细信息。可任意拖动LOGO、字幕的显示位置。字幕内容支持预先编辑，最多支持编辑5条字幕信息，课程信息的标题，按照录制需要可针对字幕大小、颜色进行个性化设置。</w:t>
      </w:r>
    </w:p>
    <w:p w14:paraId="2842B16E" w14:textId="77777777" w:rsidR="005D3117" w:rsidRPr="00870BBE" w:rsidRDefault="005D3117" w:rsidP="005D3117">
      <w:pPr>
        <w:pStyle w:val="11"/>
        <w:numPr>
          <w:ilvl w:val="0"/>
          <w:numId w:val="4"/>
        </w:numPr>
        <w:spacing w:line="360" w:lineRule="auto"/>
        <w:ind w:firstLineChars="0"/>
        <w:jc w:val="left"/>
        <w:rPr>
          <w:rFonts w:ascii="微软雅黑" w:eastAsia="微软雅黑" w:hAnsi="微软雅黑" w:cstheme="minorEastAsia"/>
          <w:sz w:val="24"/>
          <w:szCs w:val="24"/>
        </w:rPr>
      </w:pPr>
      <w:r w:rsidRPr="00870BBE">
        <w:rPr>
          <w:rFonts w:ascii="微软雅黑" w:eastAsia="微软雅黑" w:hAnsi="微软雅黑" w:cstheme="minorEastAsia" w:hint="eastAsia"/>
          <w:sz w:val="24"/>
          <w:szCs w:val="24"/>
        </w:rPr>
        <w:t>远程导播平台支持录播课件点播，下载。点播列表可以清楚看到视频录制的通道数量、录制时间、录制时生成的预览图片等课件资源，方便老师快速找到所需要的课件。主机与资源管理平台对接成功后，支持资源通过三种方式上传，（手动、视频产生即刻自动上传、主机闲时自动上传）。课件上传后，始终显示课件的上传状态，以保证不错传、不误传，不少传。</w:t>
      </w:r>
    </w:p>
    <w:p w14:paraId="219DA041" w14:textId="77777777" w:rsidR="005D3117" w:rsidRPr="00870BBE" w:rsidRDefault="005D3117" w:rsidP="005D3117">
      <w:pPr>
        <w:pStyle w:val="11"/>
        <w:numPr>
          <w:ilvl w:val="0"/>
          <w:numId w:val="4"/>
        </w:numPr>
        <w:spacing w:line="360" w:lineRule="auto"/>
        <w:ind w:firstLineChars="0"/>
        <w:jc w:val="left"/>
        <w:rPr>
          <w:rFonts w:ascii="微软雅黑" w:eastAsia="微软雅黑" w:hAnsi="微软雅黑" w:cstheme="minorEastAsia"/>
          <w:sz w:val="24"/>
          <w:szCs w:val="24"/>
        </w:rPr>
      </w:pPr>
      <w:r w:rsidRPr="00870BBE">
        <w:rPr>
          <w:rFonts w:ascii="微软雅黑" w:eastAsia="微软雅黑" w:hAnsi="微软雅黑" w:cstheme="minorEastAsia" w:hint="eastAsia"/>
          <w:sz w:val="24"/>
          <w:szCs w:val="24"/>
        </w:rPr>
        <w:t>远程导播平台支持录制视频在线切片生成微课。生成的</w:t>
      </w:r>
      <w:proofErr w:type="gramStart"/>
      <w:r w:rsidRPr="00870BBE">
        <w:rPr>
          <w:rFonts w:ascii="微软雅黑" w:eastAsia="微软雅黑" w:hAnsi="微软雅黑" w:cstheme="minorEastAsia" w:hint="eastAsia"/>
          <w:sz w:val="24"/>
          <w:szCs w:val="24"/>
        </w:rPr>
        <w:t>微课资源</w:t>
      </w:r>
      <w:proofErr w:type="gramEnd"/>
      <w:r w:rsidRPr="00870BBE">
        <w:rPr>
          <w:rFonts w:ascii="微软雅黑" w:eastAsia="微软雅黑" w:hAnsi="微软雅黑" w:cstheme="minorEastAsia" w:hint="eastAsia"/>
          <w:sz w:val="24"/>
          <w:szCs w:val="24"/>
        </w:rPr>
        <w:t>按照年级、学科进行分类，同时支持条件检索。生成</w:t>
      </w:r>
      <w:proofErr w:type="gramStart"/>
      <w:r w:rsidRPr="00870BBE">
        <w:rPr>
          <w:rFonts w:ascii="微软雅黑" w:eastAsia="微软雅黑" w:hAnsi="微软雅黑" w:cstheme="minorEastAsia" w:hint="eastAsia"/>
          <w:sz w:val="24"/>
          <w:szCs w:val="24"/>
        </w:rPr>
        <w:t>的微课老师</w:t>
      </w:r>
      <w:proofErr w:type="gramEnd"/>
      <w:r w:rsidRPr="00870BBE">
        <w:rPr>
          <w:rFonts w:ascii="微软雅黑" w:eastAsia="微软雅黑" w:hAnsi="微软雅黑" w:cstheme="minorEastAsia" w:hint="eastAsia"/>
          <w:sz w:val="24"/>
          <w:szCs w:val="24"/>
        </w:rPr>
        <w:t>可下载到本地，也可通过对接平台自动上传至服务器。</w:t>
      </w:r>
    </w:p>
    <w:p w14:paraId="3719A88B" w14:textId="77777777" w:rsidR="005D3117" w:rsidRPr="00870BBE" w:rsidRDefault="005D3117" w:rsidP="005D3117">
      <w:pPr>
        <w:pStyle w:val="11"/>
        <w:numPr>
          <w:ilvl w:val="0"/>
          <w:numId w:val="4"/>
        </w:numPr>
        <w:spacing w:line="360" w:lineRule="auto"/>
        <w:ind w:firstLineChars="0"/>
        <w:jc w:val="left"/>
        <w:rPr>
          <w:rFonts w:ascii="微软雅黑" w:eastAsia="微软雅黑" w:hAnsi="微软雅黑" w:cstheme="minorEastAsia"/>
          <w:sz w:val="24"/>
          <w:szCs w:val="24"/>
        </w:rPr>
      </w:pPr>
      <w:r w:rsidRPr="00870BBE">
        <w:rPr>
          <w:rFonts w:ascii="微软雅黑" w:eastAsia="微软雅黑" w:hAnsi="微软雅黑" w:cstheme="minorEastAsia" w:hint="eastAsia"/>
          <w:sz w:val="24"/>
          <w:szCs w:val="24"/>
        </w:rPr>
        <w:t>录制主机录制的视频具备精彩回放功能。录制的视频自动打点、自动播放课件中课堂互动精彩片段。</w:t>
      </w:r>
    </w:p>
    <w:p w14:paraId="6E63A88C" w14:textId="77777777" w:rsidR="005D3117" w:rsidRPr="00870BBE" w:rsidRDefault="005D3117" w:rsidP="005D3117">
      <w:pPr>
        <w:pStyle w:val="11"/>
        <w:numPr>
          <w:ilvl w:val="0"/>
          <w:numId w:val="4"/>
        </w:numPr>
        <w:spacing w:line="360" w:lineRule="auto"/>
        <w:ind w:firstLineChars="0"/>
        <w:jc w:val="left"/>
        <w:rPr>
          <w:rFonts w:ascii="微软雅黑" w:eastAsia="微软雅黑" w:hAnsi="微软雅黑" w:cstheme="minorEastAsia"/>
          <w:sz w:val="24"/>
          <w:szCs w:val="24"/>
        </w:rPr>
      </w:pPr>
      <w:r w:rsidRPr="00870BBE">
        <w:rPr>
          <w:rFonts w:ascii="微软雅黑" w:eastAsia="微软雅黑" w:hAnsi="微软雅黑" w:cstheme="minorEastAsia" w:hint="eastAsia"/>
          <w:sz w:val="24"/>
          <w:szCs w:val="24"/>
        </w:rPr>
        <w:t>主机与同品牌平台对接，可查阅当日考勤记录。</w:t>
      </w:r>
    </w:p>
    <w:p w14:paraId="0045EAB7" w14:textId="77777777" w:rsidR="005D3117" w:rsidRPr="00870BBE" w:rsidRDefault="005D3117" w:rsidP="005D3117">
      <w:pPr>
        <w:pStyle w:val="11"/>
        <w:numPr>
          <w:ilvl w:val="0"/>
          <w:numId w:val="4"/>
        </w:numPr>
        <w:spacing w:line="360" w:lineRule="auto"/>
        <w:ind w:firstLineChars="0"/>
        <w:jc w:val="left"/>
        <w:rPr>
          <w:rFonts w:ascii="微软雅黑" w:eastAsia="微软雅黑" w:hAnsi="微软雅黑" w:cstheme="minorEastAsia"/>
          <w:sz w:val="24"/>
          <w:szCs w:val="24"/>
        </w:rPr>
      </w:pPr>
      <w:r w:rsidRPr="00870BBE">
        <w:rPr>
          <w:rFonts w:ascii="微软雅黑" w:eastAsia="微软雅黑" w:hAnsi="微软雅黑" w:cstheme="minorEastAsia" w:hint="eastAsia"/>
          <w:sz w:val="24"/>
          <w:szCs w:val="24"/>
        </w:rPr>
        <w:t>主机与同品牌平台对接，通过人脸比对录制课件与上课老师实名匹配。</w:t>
      </w:r>
    </w:p>
    <w:p w14:paraId="154A18AB" w14:textId="77777777" w:rsidR="005D3117" w:rsidRPr="00870BBE" w:rsidRDefault="005D3117" w:rsidP="005D3117">
      <w:pPr>
        <w:pStyle w:val="11"/>
        <w:numPr>
          <w:ilvl w:val="0"/>
          <w:numId w:val="4"/>
        </w:numPr>
        <w:spacing w:line="360" w:lineRule="auto"/>
        <w:ind w:firstLineChars="0"/>
        <w:jc w:val="left"/>
        <w:rPr>
          <w:rFonts w:ascii="微软雅黑" w:eastAsia="微软雅黑" w:hAnsi="微软雅黑" w:cstheme="minorEastAsia"/>
          <w:sz w:val="24"/>
          <w:szCs w:val="24"/>
        </w:rPr>
      </w:pPr>
      <w:r w:rsidRPr="00870BBE">
        <w:rPr>
          <w:rFonts w:ascii="微软雅黑" w:eastAsia="微软雅黑" w:hAnsi="微软雅黑" w:cstheme="minorEastAsia" w:hint="eastAsia"/>
          <w:sz w:val="24"/>
          <w:szCs w:val="24"/>
        </w:rPr>
        <w:t>录播主机通过国家CCC强制性产品认证。</w:t>
      </w:r>
    </w:p>
    <w:p w14:paraId="56A115B6" w14:textId="77777777" w:rsidR="005D3117" w:rsidRPr="00870BBE" w:rsidRDefault="005D3117" w:rsidP="005D3117">
      <w:pPr>
        <w:pStyle w:val="11"/>
        <w:numPr>
          <w:ilvl w:val="0"/>
          <w:numId w:val="4"/>
        </w:numPr>
        <w:spacing w:line="360" w:lineRule="auto"/>
        <w:ind w:firstLineChars="0"/>
        <w:jc w:val="left"/>
        <w:rPr>
          <w:rFonts w:ascii="微软雅黑" w:eastAsia="微软雅黑" w:hAnsi="微软雅黑" w:cstheme="minorEastAsia"/>
          <w:sz w:val="24"/>
          <w:szCs w:val="24"/>
        </w:rPr>
      </w:pPr>
      <w:r w:rsidRPr="00870BBE">
        <w:rPr>
          <w:rFonts w:ascii="微软雅黑" w:eastAsia="微软雅黑" w:hAnsi="微软雅黑" w:cstheme="minorEastAsia" w:hint="eastAsia"/>
          <w:sz w:val="24"/>
          <w:szCs w:val="24"/>
        </w:rPr>
        <w:t>提供嵌入式录播系统软件著作权；</w:t>
      </w:r>
    </w:p>
    <w:p w14:paraId="7CCADB29" w14:textId="77777777" w:rsidR="005D3117" w:rsidRPr="00870BBE" w:rsidRDefault="005D3117" w:rsidP="005D3117">
      <w:pPr>
        <w:pStyle w:val="11"/>
        <w:numPr>
          <w:ilvl w:val="0"/>
          <w:numId w:val="4"/>
        </w:numPr>
        <w:spacing w:line="360" w:lineRule="auto"/>
        <w:ind w:firstLineChars="0"/>
        <w:jc w:val="left"/>
        <w:rPr>
          <w:rFonts w:ascii="微软雅黑" w:eastAsia="微软雅黑" w:hAnsi="微软雅黑"/>
          <w:sz w:val="24"/>
          <w:szCs w:val="24"/>
        </w:rPr>
      </w:pPr>
      <w:r w:rsidRPr="00870BBE">
        <w:rPr>
          <w:rFonts w:ascii="微软雅黑" w:eastAsia="微软雅黑" w:hAnsi="微软雅黑" w:cstheme="minorEastAsia" w:hint="eastAsia"/>
          <w:sz w:val="24"/>
          <w:szCs w:val="24"/>
        </w:rPr>
        <w:t>提供录播后台远程导播管理系统软件著作权；</w:t>
      </w:r>
    </w:p>
    <w:p w14:paraId="0D46A377" w14:textId="77777777" w:rsidR="005D3117" w:rsidRDefault="005D3117" w:rsidP="005D3117">
      <w:pPr>
        <w:spacing w:line="360" w:lineRule="auto"/>
        <w:rPr>
          <w:rFonts w:ascii="微软雅黑" w:eastAsia="微软雅黑" w:hAnsi="微软雅黑"/>
          <w:sz w:val="24"/>
          <w:szCs w:val="24"/>
        </w:rPr>
      </w:pPr>
    </w:p>
    <w:p w14:paraId="69F9D189" w14:textId="77777777" w:rsidR="005D3117" w:rsidRPr="00870BBE" w:rsidRDefault="005D3117" w:rsidP="005D3117">
      <w:pPr>
        <w:spacing w:line="360" w:lineRule="auto"/>
        <w:rPr>
          <w:rFonts w:ascii="微软雅黑" w:eastAsia="微软雅黑" w:hAnsi="微软雅黑"/>
          <w:sz w:val="24"/>
          <w:szCs w:val="24"/>
        </w:rPr>
      </w:pPr>
      <w:r w:rsidRPr="00870BBE">
        <w:rPr>
          <w:rFonts w:ascii="微软雅黑" w:eastAsia="微软雅黑" w:hAnsi="微软雅黑" w:hint="eastAsia"/>
          <w:sz w:val="24"/>
          <w:szCs w:val="24"/>
        </w:rPr>
        <w:t>产品特点</w:t>
      </w:r>
    </w:p>
    <w:p w14:paraId="2FE875A6" w14:textId="77777777" w:rsidR="005D3117" w:rsidRPr="00870BBE" w:rsidRDefault="005D3117" w:rsidP="005D3117">
      <w:pPr>
        <w:numPr>
          <w:ilvl w:val="0"/>
          <w:numId w:val="5"/>
        </w:numPr>
        <w:spacing w:line="360" w:lineRule="auto"/>
        <w:jc w:val="left"/>
        <w:rPr>
          <w:rFonts w:ascii="微软雅黑" w:eastAsia="微软雅黑" w:hAnsi="微软雅黑"/>
          <w:b/>
          <w:bCs/>
          <w:sz w:val="24"/>
          <w:szCs w:val="24"/>
        </w:rPr>
      </w:pPr>
      <w:r w:rsidRPr="00870BBE">
        <w:rPr>
          <w:rFonts w:ascii="微软雅黑" w:eastAsia="微软雅黑" w:hAnsi="微软雅黑" w:hint="eastAsia"/>
          <w:b/>
          <w:bCs/>
          <w:sz w:val="24"/>
          <w:szCs w:val="24"/>
        </w:rPr>
        <w:t>高度集成 系统稳定</w:t>
      </w:r>
    </w:p>
    <w:p w14:paraId="03F624F8" w14:textId="77777777" w:rsidR="005D3117" w:rsidRPr="00870BBE" w:rsidRDefault="005D3117" w:rsidP="005D3117">
      <w:pPr>
        <w:spacing w:line="360" w:lineRule="auto"/>
        <w:ind w:leftChars="200" w:left="420"/>
        <w:jc w:val="left"/>
        <w:rPr>
          <w:rFonts w:ascii="微软雅黑" w:eastAsia="微软雅黑" w:hAnsi="微软雅黑"/>
          <w:sz w:val="24"/>
          <w:szCs w:val="24"/>
        </w:rPr>
      </w:pPr>
      <w:r w:rsidRPr="00870BBE">
        <w:rPr>
          <w:rFonts w:ascii="微软雅黑" w:eastAsia="微软雅黑" w:hAnsi="微软雅黑" w:hint="eastAsia"/>
          <w:sz w:val="24"/>
          <w:szCs w:val="24"/>
        </w:rPr>
        <w:t>一体化嵌入式LINUX系统，带来更稳定的用户体验；单板卡设计，所有信号均在一体化板卡中进行采集、编码、录制、直播和存储，减少信号链路造成的信号衰减和维护成本，确保系统长期稳定运行；</w:t>
      </w:r>
    </w:p>
    <w:p w14:paraId="14F4F266" w14:textId="77777777" w:rsidR="005D3117" w:rsidRPr="00870BBE" w:rsidRDefault="005D3117" w:rsidP="005D3117">
      <w:pPr>
        <w:numPr>
          <w:ilvl w:val="0"/>
          <w:numId w:val="5"/>
        </w:numPr>
        <w:spacing w:line="360" w:lineRule="auto"/>
        <w:jc w:val="left"/>
        <w:rPr>
          <w:rFonts w:ascii="微软雅黑" w:eastAsia="微软雅黑" w:hAnsi="微软雅黑"/>
          <w:b/>
          <w:bCs/>
          <w:sz w:val="24"/>
          <w:szCs w:val="24"/>
        </w:rPr>
      </w:pPr>
      <w:r w:rsidRPr="00870BBE">
        <w:rPr>
          <w:rFonts w:ascii="微软雅黑" w:eastAsia="微软雅黑" w:hAnsi="微软雅黑" w:hint="eastAsia"/>
          <w:b/>
          <w:bCs/>
          <w:sz w:val="24"/>
          <w:szCs w:val="24"/>
        </w:rPr>
        <w:t>操作简单 零培训</w:t>
      </w:r>
    </w:p>
    <w:p w14:paraId="1403DE4B" w14:textId="77777777" w:rsidR="005D3117" w:rsidRPr="00870BBE" w:rsidRDefault="005D3117" w:rsidP="005D3117">
      <w:pPr>
        <w:spacing w:line="360" w:lineRule="auto"/>
        <w:ind w:leftChars="200" w:left="420"/>
        <w:jc w:val="left"/>
        <w:rPr>
          <w:rFonts w:ascii="微软雅黑" w:eastAsia="微软雅黑" w:hAnsi="微软雅黑"/>
          <w:sz w:val="24"/>
          <w:szCs w:val="24"/>
        </w:rPr>
      </w:pPr>
      <w:r w:rsidRPr="00870BBE">
        <w:rPr>
          <w:rFonts w:ascii="微软雅黑" w:eastAsia="微软雅黑" w:hAnsi="微软雅黑" w:hint="eastAsia"/>
          <w:sz w:val="24"/>
          <w:szCs w:val="24"/>
        </w:rPr>
        <w:t>系统提供良好的用户体验，使用简单方便，界面简洁清晰，无需培训即可使用。系统提供图形化界面，采用全屏触控的方式，指哪点哪，减少用户的误操作和记忆难度。</w:t>
      </w:r>
    </w:p>
    <w:p w14:paraId="73738F4D" w14:textId="77777777" w:rsidR="005D3117" w:rsidRPr="00870BBE" w:rsidRDefault="005D3117" w:rsidP="005D3117">
      <w:pPr>
        <w:numPr>
          <w:ilvl w:val="0"/>
          <w:numId w:val="5"/>
        </w:numPr>
        <w:spacing w:line="360" w:lineRule="auto"/>
        <w:jc w:val="left"/>
        <w:rPr>
          <w:rFonts w:ascii="微软雅黑" w:eastAsia="微软雅黑" w:hAnsi="微软雅黑"/>
          <w:b/>
          <w:bCs/>
          <w:sz w:val="24"/>
          <w:szCs w:val="24"/>
        </w:rPr>
      </w:pPr>
      <w:r w:rsidRPr="00870BBE">
        <w:rPr>
          <w:rFonts w:ascii="微软雅黑" w:eastAsia="微软雅黑" w:hAnsi="微软雅黑" w:hint="eastAsia"/>
          <w:b/>
          <w:bCs/>
          <w:sz w:val="24"/>
          <w:szCs w:val="24"/>
        </w:rPr>
        <w:t xml:space="preserve">应用灵活 </w:t>
      </w:r>
    </w:p>
    <w:p w14:paraId="334D75AF" w14:textId="77777777" w:rsidR="005D3117" w:rsidRPr="00870BBE" w:rsidRDefault="005D3117" w:rsidP="005D3117">
      <w:pPr>
        <w:spacing w:line="360" w:lineRule="auto"/>
        <w:ind w:leftChars="200" w:left="420"/>
        <w:jc w:val="left"/>
        <w:rPr>
          <w:rFonts w:ascii="微软雅黑" w:eastAsia="微软雅黑" w:hAnsi="微软雅黑"/>
          <w:sz w:val="24"/>
          <w:szCs w:val="24"/>
        </w:rPr>
      </w:pPr>
      <w:r w:rsidRPr="00870BBE">
        <w:rPr>
          <w:rFonts w:ascii="微软雅黑" w:eastAsia="微软雅黑" w:hAnsi="微软雅黑" w:hint="eastAsia"/>
          <w:sz w:val="24"/>
          <w:szCs w:val="24"/>
        </w:rPr>
        <w:t>系统即可支持直接在录播主机上进行录播操作，也可通过网络实现远程录播控制，适应多种不同应用场景。</w:t>
      </w:r>
    </w:p>
    <w:p w14:paraId="3DA88607" w14:textId="77777777" w:rsidR="005D3117" w:rsidRPr="00870BBE" w:rsidRDefault="005D3117" w:rsidP="005D3117">
      <w:pPr>
        <w:numPr>
          <w:ilvl w:val="0"/>
          <w:numId w:val="5"/>
        </w:numPr>
        <w:spacing w:line="360" w:lineRule="auto"/>
        <w:jc w:val="left"/>
        <w:rPr>
          <w:rFonts w:ascii="微软雅黑" w:eastAsia="微软雅黑" w:hAnsi="微软雅黑"/>
          <w:b/>
          <w:bCs/>
          <w:sz w:val="24"/>
          <w:szCs w:val="24"/>
        </w:rPr>
      </w:pPr>
      <w:r w:rsidRPr="00870BBE">
        <w:rPr>
          <w:rFonts w:ascii="微软雅黑" w:eastAsia="微软雅黑" w:hAnsi="微软雅黑" w:hint="eastAsia"/>
          <w:b/>
          <w:bCs/>
          <w:sz w:val="24"/>
          <w:szCs w:val="24"/>
        </w:rPr>
        <w:t>实时高清 无损输出</w:t>
      </w:r>
    </w:p>
    <w:p w14:paraId="052A9104" w14:textId="77777777" w:rsidR="005D3117" w:rsidRPr="00870BBE" w:rsidRDefault="005D3117" w:rsidP="005D3117">
      <w:pPr>
        <w:spacing w:line="360" w:lineRule="auto"/>
        <w:ind w:leftChars="200" w:left="420"/>
        <w:jc w:val="left"/>
        <w:rPr>
          <w:rFonts w:ascii="微软雅黑" w:eastAsia="微软雅黑" w:hAnsi="微软雅黑"/>
          <w:sz w:val="24"/>
          <w:szCs w:val="24"/>
        </w:rPr>
      </w:pPr>
      <w:r w:rsidRPr="00870BBE">
        <w:rPr>
          <w:rFonts w:ascii="微软雅黑" w:eastAsia="微软雅黑" w:hAnsi="微软雅黑" w:hint="eastAsia"/>
          <w:sz w:val="24"/>
          <w:szCs w:val="24"/>
        </w:rPr>
        <w:t>支持HDMI高清直播输出，零延时，无压缩，无损失，真高清，快速构建超高质量的教学观摩环境，给用户更好的视觉体验；也可为其他教学应用提供高质量音视频信号。</w:t>
      </w:r>
    </w:p>
    <w:p w14:paraId="4D09EB18" w14:textId="77777777" w:rsidR="005D3117" w:rsidRPr="00870BBE" w:rsidRDefault="005D3117" w:rsidP="005D3117">
      <w:pPr>
        <w:numPr>
          <w:ilvl w:val="0"/>
          <w:numId w:val="5"/>
        </w:numPr>
        <w:spacing w:line="360" w:lineRule="auto"/>
        <w:jc w:val="left"/>
        <w:rPr>
          <w:rFonts w:ascii="微软雅黑" w:eastAsia="微软雅黑" w:hAnsi="微软雅黑"/>
          <w:b/>
          <w:bCs/>
          <w:sz w:val="24"/>
          <w:szCs w:val="24"/>
        </w:rPr>
      </w:pPr>
      <w:r w:rsidRPr="00870BBE">
        <w:rPr>
          <w:rFonts w:ascii="微软雅黑" w:eastAsia="微软雅黑" w:hAnsi="微软雅黑" w:hint="eastAsia"/>
          <w:b/>
          <w:bCs/>
          <w:sz w:val="24"/>
          <w:szCs w:val="24"/>
        </w:rPr>
        <w:t>高清直播 强悍专业</w:t>
      </w:r>
    </w:p>
    <w:p w14:paraId="108CCABE" w14:textId="77777777" w:rsidR="005D3117" w:rsidRPr="00870BBE" w:rsidRDefault="005D3117" w:rsidP="005D3117">
      <w:pPr>
        <w:spacing w:line="360" w:lineRule="auto"/>
        <w:ind w:leftChars="200" w:left="420"/>
        <w:jc w:val="left"/>
        <w:rPr>
          <w:rFonts w:ascii="微软雅黑" w:eastAsia="微软雅黑" w:hAnsi="微软雅黑"/>
          <w:sz w:val="24"/>
          <w:szCs w:val="24"/>
        </w:rPr>
      </w:pPr>
      <w:r w:rsidRPr="00870BBE">
        <w:rPr>
          <w:rFonts w:ascii="微软雅黑" w:eastAsia="微软雅黑" w:hAnsi="微软雅黑" w:hint="eastAsia"/>
          <w:sz w:val="24"/>
          <w:szCs w:val="24"/>
        </w:rPr>
        <w:t>系统内置高性能直播组件，独有的流媒体优化技术，单台录播主机即可实现200路高清1080P直播，配合专业直播方案可实现万人级的大规模直播。</w:t>
      </w:r>
    </w:p>
    <w:p w14:paraId="044A9865" w14:textId="77777777" w:rsidR="005D3117" w:rsidRPr="00870BBE" w:rsidRDefault="005D3117" w:rsidP="005D3117">
      <w:pPr>
        <w:pStyle w:val="a6"/>
        <w:numPr>
          <w:ilvl w:val="0"/>
          <w:numId w:val="5"/>
        </w:numPr>
        <w:spacing w:line="360" w:lineRule="auto"/>
        <w:jc w:val="left"/>
        <w:rPr>
          <w:rFonts w:ascii="微软雅黑" w:eastAsia="微软雅黑" w:hAnsi="微软雅黑"/>
          <w:b/>
          <w:bCs/>
          <w:sz w:val="24"/>
          <w:szCs w:val="24"/>
        </w:rPr>
      </w:pPr>
      <w:r w:rsidRPr="00870BBE">
        <w:rPr>
          <w:rFonts w:ascii="微软雅黑" w:eastAsia="微软雅黑" w:hAnsi="微软雅黑" w:hint="eastAsia"/>
          <w:b/>
          <w:bCs/>
          <w:sz w:val="24"/>
          <w:szCs w:val="24"/>
        </w:rPr>
        <w:t>实时互动</w:t>
      </w:r>
    </w:p>
    <w:p w14:paraId="3CC5051A" w14:textId="77777777" w:rsidR="005D3117" w:rsidRPr="00870BBE" w:rsidRDefault="005D3117" w:rsidP="005D3117">
      <w:pPr>
        <w:pStyle w:val="a6"/>
        <w:spacing w:line="360" w:lineRule="auto"/>
        <w:ind w:leftChars="200" w:left="420"/>
        <w:jc w:val="left"/>
        <w:rPr>
          <w:rFonts w:ascii="微软雅黑" w:eastAsia="微软雅黑" w:hAnsi="微软雅黑"/>
          <w:sz w:val="24"/>
          <w:szCs w:val="24"/>
        </w:rPr>
      </w:pPr>
      <w:r w:rsidRPr="00870BBE">
        <w:rPr>
          <w:rFonts w:ascii="微软雅黑" w:eastAsia="微软雅黑" w:hAnsi="微软雅黑" w:hint="eastAsia"/>
          <w:sz w:val="24"/>
          <w:szCs w:val="24"/>
        </w:rPr>
        <w:t>系统内置实时互动模块，无需另外架设互动MCU即可实现多方互动，真正意义上实现</w:t>
      </w:r>
      <w:proofErr w:type="gramStart"/>
      <w:r w:rsidRPr="00870BBE">
        <w:rPr>
          <w:rFonts w:ascii="微软雅黑" w:eastAsia="微软雅黑" w:hAnsi="微软雅黑" w:hint="eastAsia"/>
          <w:sz w:val="24"/>
          <w:szCs w:val="24"/>
        </w:rPr>
        <w:t>一</w:t>
      </w:r>
      <w:proofErr w:type="gramEnd"/>
      <w:r w:rsidRPr="00870BBE">
        <w:rPr>
          <w:rFonts w:ascii="微软雅黑" w:eastAsia="微软雅黑" w:hAnsi="微软雅黑" w:hint="eastAsia"/>
          <w:sz w:val="24"/>
          <w:szCs w:val="24"/>
        </w:rPr>
        <w:t>机多用，无需专业人士操作，轻轻一点即可连接互动。</w:t>
      </w:r>
    </w:p>
    <w:p w14:paraId="6D6188F0" w14:textId="77777777" w:rsidR="005D3117" w:rsidRPr="00870BBE" w:rsidRDefault="005D3117" w:rsidP="005D3117">
      <w:pPr>
        <w:pStyle w:val="a6"/>
        <w:numPr>
          <w:ilvl w:val="0"/>
          <w:numId w:val="5"/>
        </w:numPr>
        <w:spacing w:line="360" w:lineRule="auto"/>
        <w:jc w:val="left"/>
        <w:rPr>
          <w:rFonts w:ascii="微软雅黑" w:eastAsia="微软雅黑" w:hAnsi="微软雅黑"/>
          <w:b/>
          <w:bCs/>
          <w:sz w:val="24"/>
          <w:szCs w:val="24"/>
        </w:rPr>
      </w:pPr>
      <w:r w:rsidRPr="00870BBE">
        <w:rPr>
          <w:rFonts w:ascii="微软雅黑" w:eastAsia="微软雅黑" w:hAnsi="微软雅黑" w:hint="eastAsia"/>
          <w:b/>
          <w:bCs/>
          <w:sz w:val="24"/>
          <w:szCs w:val="24"/>
        </w:rPr>
        <w:t>现场考勤</w:t>
      </w:r>
    </w:p>
    <w:p w14:paraId="51CF5EDD" w14:textId="77777777" w:rsidR="005D3117" w:rsidRPr="00870BBE" w:rsidRDefault="005D3117" w:rsidP="005D3117">
      <w:pPr>
        <w:pStyle w:val="a6"/>
        <w:spacing w:line="360" w:lineRule="auto"/>
        <w:ind w:leftChars="200" w:left="420"/>
        <w:jc w:val="left"/>
        <w:rPr>
          <w:rFonts w:ascii="微软雅黑" w:eastAsia="微软雅黑" w:hAnsi="微软雅黑"/>
          <w:sz w:val="24"/>
          <w:szCs w:val="24"/>
        </w:rPr>
      </w:pPr>
      <w:r w:rsidRPr="00870BBE">
        <w:rPr>
          <w:rFonts w:ascii="微软雅黑" w:eastAsia="微软雅黑" w:hAnsi="微软雅黑" w:hint="eastAsia"/>
          <w:sz w:val="24"/>
          <w:szCs w:val="24"/>
        </w:rPr>
        <w:t>系统内置学生评价系统，无需挨个点名，课程结束即可生成现场考勤记录，实现一目了然的出勤记录。</w:t>
      </w:r>
    </w:p>
    <w:p w14:paraId="1B7731E8" w14:textId="77777777" w:rsidR="005D3117" w:rsidRPr="00870BBE" w:rsidRDefault="005D3117" w:rsidP="005D3117">
      <w:pPr>
        <w:numPr>
          <w:ilvl w:val="0"/>
          <w:numId w:val="5"/>
        </w:numPr>
        <w:spacing w:line="360" w:lineRule="auto"/>
        <w:jc w:val="left"/>
        <w:rPr>
          <w:rFonts w:ascii="微软雅黑" w:eastAsia="微软雅黑" w:hAnsi="微软雅黑"/>
          <w:b/>
          <w:bCs/>
          <w:sz w:val="24"/>
          <w:szCs w:val="24"/>
        </w:rPr>
      </w:pPr>
      <w:r w:rsidRPr="00870BBE">
        <w:rPr>
          <w:rFonts w:ascii="微软雅黑" w:eastAsia="微软雅黑" w:hAnsi="微软雅黑" w:hint="eastAsia"/>
          <w:b/>
          <w:bCs/>
          <w:sz w:val="24"/>
          <w:szCs w:val="24"/>
        </w:rPr>
        <w:t>功能丰富 物超所值</w:t>
      </w:r>
    </w:p>
    <w:p w14:paraId="46C26128" w14:textId="77777777" w:rsidR="005D3117" w:rsidRPr="00870BBE" w:rsidRDefault="005D3117" w:rsidP="005D3117">
      <w:pPr>
        <w:spacing w:line="360" w:lineRule="auto"/>
        <w:ind w:firstLineChars="200" w:firstLine="480"/>
        <w:jc w:val="left"/>
        <w:rPr>
          <w:rFonts w:ascii="微软雅黑" w:eastAsia="微软雅黑" w:hAnsi="微软雅黑"/>
          <w:sz w:val="24"/>
          <w:szCs w:val="24"/>
        </w:rPr>
      </w:pPr>
      <w:r w:rsidRPr="00870BBE">
        <w:rPr>
          <w:rFonts w:ascii="微软雅黑" w:eastAsia="微软雅黑" w:hAnsi="微软雅黑" w:hint="eastAsia"/>
          <w:sz w:val="24"/>
          <w:szCs w:val="24"/>
        </w:rPr>
        <w:t>系统提供录播、直播、互动、学生评价、视频管理等功能。</w:t>
      </w:r>
    </w:p>
    <w:p w14:paraId="2A160723" w14:textId="77777777" w:rsidR="005D3117" w:rsidRPr="00870BBE" w:rsidRDefault="005D3117" w:rsidP="005D3117">
      <w:pPr>
        <w:numPr>
          <w:ilvl w:val="0"/>
          <w:numId w:val="5"/>
        </w:numPr>
        <w:spacing w:line="360" w:lineRule="auto"/>
        <w:jc w:val="left"/>
        <w:rPr>
          <w:rFonts w:ascii="微软雅黑" w:eastAsia="微软雅黑" w:hAnsi="微软雅黑"/>
          <w:b/>
          <w:bCs/>
          <w:sz w:val="24"/>
          <w:szCs w:val="24"/>
        </w:rPr>
      </w:pPr>
      <w:r w:rsidRPr="00870BBE">
        <w:rPr>
          <w:rFonts w:ascii="微软雅黑" w:eastAsia="微软雅黑" w:hAnsi="微软雅黑" w:hint="eastAsia"/>
          <w:b/>
          <w:bCs/>
          <w:sz w:val="24"/>
          <w:szCs w:val="24"/>
        </w:rPr>
        <w:t>零噪音 低功耗</w:t>
      </w:r>
    </w:p>
    <w:p w14:paraId="2390E03D" w14:textId="3BF98E36" w:rsidR="005D3117" w:rsidRDefault="005D3117" w:rsidP="00D84E68">
      <w:pPr>
        <w:spacing w:line="360" w:lineRule="auto"/>
        <w:ind w:leftChars="200" w:left="420"/>
        <w:jc w:val="left"/>
        <w:rPr>
          <w:rFonts w:ascii="微软雅黑" w:eastAsia="微软雅黑" w:hAnsi="微软雅黑"/>
          <w:sz w:val="24"/>
          <w:szCs w:val="24"/>
        </w:rPr>
      </w:pPr>
      <w:r w:rsidRPr="00870BBE">
        <w:rPr>
          <w:rFonts w:ascii="微软雅黑" w:eastAsia="微软雅黑" w:hAnsi="微软雅黑" w:hint="eastAsia"/>
          <w:sz w:val="24"/>
          <w:szCs w:val="24"/>
        </w:rPr>
        <w:t>整机功耗小于</w:t>
      </w:r>
      <w:r w:rsidRPr="00870BBE">
        <w:rPr>
          <w:rFonts w:ascii="微软雅黑" w:eastAsia="微软雅黑" w:hAnsi="微软雅黑"/>
          <w:sz w:val="24"/>
          <w:szCs w:val="24"/>
        </w:rPr>
        <w:t>24</w:t>
      </w:r>
      <w:r w:rsidRPr="00870BBE">
        <w:rPr>
          <w:rFonts w:ascii="微软雅黑" w:eastAsia="微软雅黑" w:hAnsi="微软雅黑" w:hint="eastAsia"/>
          <w:sz w:val="24"/>
          <w:szCs w:val="24"/>
        </w:rPr>
        <w:t>W，无风扇结构设计，保障系统稳定运行的同时，完全杜绝噪声干扰。</w:t>
      </w:r>
    </w:p>
    <w:p w14:paraId="6FD16FB4" w14:textId="77777777" w:rsidR="00D84E68" w:rsidRDefault="00D84E68" w:rsidP="00D84E68">
      <w:pPr>
        <w:spacing w:line="360" w:lineRule="auto"/>
        <w:jc w:val="left"/>
        <w:rPr>
          <w:rFonts w:ascii="微软雅黑" w:eastAsia="微软雅黑" w:hAnsi="微软雅黑" w:hint="eastAsia"/>
          <w:sz w:val="24"/>
          <w:szCs w:val="24"/>
        </w:rPr>
      </w:pPr>
    </w:p>
    <w:p w14:paraId="07F757EF" w14:textId="7749246D" w:rsidR="005D3117" w:rsidRDefault="005D3117" w:rsidP="00D84E68">
      <w:pPr>
        <w:pStyle w:val="2"/>
      </w:pPr>
      <w:bookmarkStart w:id="24" w:name="_Toc522720674"/>
      <w:r w:rsidRPr="00983E18">
        <w:rPr>
          <w:rFonts w:hint="eastAsia"/>
        </w:rPr>
        <w:t>5.2</w:t>
      </w:r>
      <w:r>
        <w:t xml:space="preserve"> </w:t>
      </w:r>
      <w:r w:rsidR="00D84E68" w:rsidRPr="00D84E68">
        <w:rPr>
          <w:rFonts w:hint="eastAsia"/>
        </w:rPr>
        <w:t>老师自动追踪摄像机</w:t>
      </w:r>
      <w:r w:rsidRPr="00983E18">
        <w:rPr>
          <w:rFonts w:hint="eastAsia"/>
        </w:rPr>
        <w:t xml:space="preserve"> </w:t>
      </w:r>
      <w:r w:rsidRPr="00983E18">
        <w:rPr>
          <w:rFonts w:hint="eastAsia"/>
        </w:rPr>
        <w:t>中视天威</w:t>
      </w:r>
      <w:r w:rsidRPr="00983E18">
        <w:rPr>
          <w:rFonts w:hint="eastAsia"/>
        </w:rPr>
        <w:t xml:space="preserve"> </w:t>
      </w:r>
      <w:r w:rsidRPr="00983E18">
        <w:t>TV-HD460</w:t>
      </w:r>
      <w:bookmarkEnd w:id="24"/>
      <w:r w:rsidR="00D84E68">
        <w:rPr>
          <w:rFonts w:hint="eastAsia"/>
        </w:rPr>
        <w:t>T</w:t>
      </w:r>
    </w:p>
    <w:p w14:paraId="36F52226" w14:textId="77777777" w:rsidR="005D3117" w:rsidRPr="00D84E68" w:rsidRDefault="005D3117" w:rsidP="005D3117">
      <w:pPr>
        <w:spacing w:line="360" w:lineRule="auto"/>
        <w:rPr>
          <w:rFonts w:ascii="微软雅黑" w:eastAsia="微软雅黑" w:hAnsi="微软雅黑"/>
          <w:b/>
          <w:sz w:val="24"/>
          <w:szCs w:val="24"/>
        </w:rPr>
      </w:pPr>
      <w:r w:rsidRPr="00D84E68">
        <w:rPr>
          <w:rFonts w:ascii="微软雅黑" w:eastAsia="微软雅黑" w:hAnsi="微软雅黑" w:hint="eastAsia"/>
          <w:b/>
          <w:sz w:val="24"/>
          <w:szCs w:val="24"/>
        </w:rPr>
        <w:t>整机外观</w:t>
      </w:r>
    </w:p>
    <w:p w14:paraId="03C340CC" w14:textId="41F6EE08" w:rsidR="00D84E68" w:rsidRDefault="00D84E68" w:rsidP="00D84E68">
      <w:pPr>
        <w:spacing w:line="360" w:lineRule="auto"/>
        <w:jc w:val="center"/>
        <w:rPr>
          <w:rFonts w:ascii="微软雅黑" w:eastAsia="微软雅黑" w:hAnsi="微软雅黑"/>
          <w:sz w:val="24"/>
          <w:szCs w:val="24"/>
        </w:rPr>
      </w:pPr>
      <w:r w:rsidRPr="00D84E68">
        <w:rPr>
          <w:rFonts w:ascii="微软雅黑" w:eastAsia="微软雅黑" w:hAnsi="微软雅黑"/>
          <w:noProof/>
          <w:sz w:val="24"/>
          <w:szCs w:val="24"/>
        </w:rPr>
        <w:drawing>
          <wp:inline distT="0" distB="0" distL="0" distR="0" wp14:anchorId="220ED4B3" wp14:editId="7D2A0AC3">
            <wp:extent cx="3166280" cy="229765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t="13124" b="14309"/>
                    <a:stretch/>
                  </pic:blipFill>
                  <pic:spPr bwMode="auto">
                    <a:xfrm>
                      <a:off x="0" y="0"/>
                      <a:ext cx="3171177" cy="2301207"/>
                    </a:xfrm>
                    <a:prstGeom prst="rect">
                      <a:avLst/>
                    </a:prstGeom>
                    <a:noFill/>
                    <a:ln>
                      <a:noFill/>
                    </a:ln>
                    <a:extLst>
                      <a:ext uri="{53640926-AAD7-44D8-BBD7-CCE9431645EC}">
                        <a14:shadowObscured xmlns:a14="http://schemas.microsoft.com/office/drawing/2010/main"/>
                      </a:ext>
                    </a:extLst>
                  </pic:spPr>
                </pic:pic>
              </a:graphicData>
            </a:graphic>
          </wp:inline>
        </w:drawing>
      </w:r>
    </w:p>
    <w:p w14:paraId="4B64822F" w14:textId="4A259D2B" w:rsidR="00D84E68" w:rsidRPr="00D84E68" w:rsidRDefault="00D84E68" w:rsidP="00D84E68">
      <w:pPr>
        <w:spacing w:line="360" w:lineRule="auto"/>
        <w:rPr>
          <w:rFonts w:ascii="微软雅黑" w:eastAsia="微软雅黑" w:hAnsi="微软雅黑"/>
          <w:b/>
          <w:bCs/>
          <w:sz w:val="24"/>
          <w:szCs w:val="24"/>
        </w:rPr>
      </w:pPr>
      <w:r w:rsidRPr="00D84E68">
        <w:rPr>
          <w:rFonts w:ascii="微软雅黑" w:eastAsia="微软雅黑" w:hAnsi="微软雅黑" w:hint="eastAsia"/>
          <w:b/>
          <w:bCs/>
          <w:sz w:val="24"/>
          <w:szCs w:val="24"/>
        </w:rPr>
        <w:t>规格参数</w:t>
      </w:r>
    </w:p>
    <w:p w14:paraId="4E11A4E1" w14:textId="20006D0E" w:rsidR="00D84E68" w:rsidRPr="00D84E68" w:rsidRDefault="00D84E68" w:rsidP="00D84E68">
      <w:pPr>
        <w:spacing w:line="360" w:lineRule="auto"/>
        <w:rPr>
          <w:rFonts w:ascii="微软雅黑" w:eastAsia="微软雅黑" w:hAnsi="微软雅黑"/>
          <w:sz w:val="24"/>
          <w:szCs w:val="24"/>
        </w:rPr>
      </w:pPr>
      <w:r w:rsidRPr="00D84E68">
        <w:rPr>
          <w:rFonts w:ascii="微软雅黑" w:eastAsia="微软雅黑" w:hAnsi="微软雅黑"/>
          <w:sz w:val="24"/>
          <w:szCs w:val="24"/>
        </w:rPr>
        <w:t>1.支持2路RTSP网络流输出，一台摄像机即可完成教师特写跟随、教师全景两路景别拍摄；</w:t>
      </w:r>
    </w:p>
    <w:p w14:paraId="15EF20EF" w14:textId="77777777" w:rsidR="00D84E68" w:rsidRPr="00D84E68" w:rsidRDefault="00D84E68" w:rsidP="00D84E68">
      <w:pPr>
        <w:spacing w:line="360" w:lineRule="auto"/>
        <w:rPr>
          <w:rFonts w:ascii="微软雅黑" w:eastAsia="微软雅黑" w:hAnsi="微软雅黑"/>
          <w:sz w:val="24"/>
          <w:szCs w:val="24"/>
        </w:rPr>
      </w:pPr>
      <w:r w:rsidRPr="00D84E68">
        <w:rPr>
          <w:rFonts w:ascii="微软雅黑" w:eastAsia="微软雅黑" w:hAnsi="微软雅黑"/>
          <w:sz w:val="24"/>
          <w:szCs w:val="24"/>
        </w:rPr>
        <w:t>2.接口：1路网口；</w:t>
      </w:r>
    </w:p>
    <w:p w14:paraId="11CF3875" w14:textId="77777777" w:rsidR="00D84E68" w:rsidRPr="00D84E68" w:rsidRDefault="00D84E68" w:rsidP="00D84E68">
      <w:pPr>
        <w:spacing w:line="360" w:lineRule="auto"/>
        <w:rPr>
          <w:rFonts w:ascii="微软雅黑" w:eastAsia="微软雅黑" w:hAnsi="微软雅黑"/>
          <w:sz w:val="24"/>
          <w:szCs w:val="24"/>
        </w:rPr>
      </w:pPr>
      <w:r w:rsidRPr="00D84E68">
        <w:rPr>
          <w:rFonts w:ascii="微软雅黑" w:eastAsia="微软雅黑" w:hAnsi="微软雅黑"/>
          <w:sz w:val="24"/>
          <w:szCs w:val="24"/>
        </w:rPr>
        <w:t xml:space="preserve">3.分辨率：8 </w:t>
      </w:r>
      <w:proofErr w:type="spellStart"/>
      <w:r w:rsidRPr="00D84E68">
        <w:rPr>
          <w:rFonts w:ascii="微软雅黑" w:eastAsia="微软雅黑" w:hAnsi="微软雅黑"/>
          <w:sz w:val="24"/>
          <w:szCs w:val="24"/>
        </w:rPr>
        <w:t>MegaPixel</w:t>
      </w:r>
      <w:proofErr w:type="spellEnd"/>
      <w:r w:rsidRPr="00D84E68">
        <w:rPr>
          <w:rFonts w:ascii="微软雅黑" w:eastAsia="微软雅黑" w:hAnsi="微软雅黑"/>
          <w:sz w:val="24"/>
          <w:szCs w:val="24"/>
        </w:rPr>
        <w:t>，焦距：7.35mm 有效像素：3264*2448，支持1080P视频输出；</w:t>
      </w:r>
    </w:p>
    <w:p w14:paraId="55B5ACDB" w14:textId="77777777" w:rsidR="00D84E68" w:rsidRPr="00D84E68" w:rsidRDefault="00D84E68" w:rsidP="00D84E68">
      <w:pPr>
        <w:spacing w:line="360" w:lineRule="auto"/>
        <w:rPr>
          <w:rFonts w:ascii="微软雅黑" w:eastAsia="微软雅黑" w:hAnsi="微软雅黑"/>
          <w:sz w:val="24"/>
          <w:szCs w:val="24"/>
        </w:rPr>
      </w:pPr>
      <w:r w:rsidRPr="00D84E68">
        <w:rPr>
          <w:rFonts w:ascii="微软雅黑" w:eastAsia="微软雅黑" w:hAnsi="微软雅黑"/>
          <w:sz w:val="24"/>
          <w:szCs w:val="24"/>
        </w:rPr>
        <w:t>4.相机采用E-PTZ电子云台高集成技术，无须机械转动无需跟踪主机，无需辅助摄像头、即可完成教师区自动跟踪。并输出视频用于老师区视频录制，输出图像格式最高支持1080P；</w:t>
      </w:r>
    </w:p>
    <w:p w14:paraId="35B52AEC" w14:textId="77777777" w:rsidR="00D84E68" w:rsidRPr="00D84E68" w:rsidRDefault="00D84E68" w:rsidP="00D84E68">
      <w:pPr>
        <w:spacing w:line="360" w:lineRule="auto"/>
        <w:rPr>
          <w:rFonts w:ascii="微软雅黑" w:eastAsia="微软雅黑" w:hAnsi="微软雅黑"/>
          <w:sz w:val="24"/>
          <w:szCs w:val="24"/>
        </w:rPr>
      </w:pPr>
      <w:r w:rsidRPr="00D84E68">
        <w:rPr>
          <w:rFonts w:ascii="微软雅黑" w:eastAsia="微软雅黑" w:hAnsi="微软雅黑"/>
          <w:sz w:val="24"/>
          <w:szCs w:val="24"/>
        </w:rPr>
        <w:t>5.跟踪算法内嵌智能前置化，基于LIUNX架构，模块化设计，可独立使用；</w:t>
      </w:r>
    </w:p>
    <w:p w14:paraId="023C5FA7" w14:textId="77777777" w:rsidR="00D84E68" w:rsidRPr="00D84E68" w:rsidRDefault="00D84E68" w:rsidP="00D84E68">
      <w:pPr>
        <w:spacing w:line="360" w:lineRule="auto"/>
        <w:rPr>
          <w:rFonts w:ascii="微软雅黑" w:eastAsia="微软雅黑" w:hAnsi="微软雅黑"/>
          <w:sz w:val="24"/>
          <w:szCs w:val="24"/>
        </w:rPr>
      </w:pPr>
      <w:r w:rsidRPr="00D84E68">
        <w:rPr>
          <w:rFonts w:ascii="微软雅黑" w:eastAsia="微软雅黑" w:hAnsi="微软雅黑"/>
          <w:sz w:val="24"/>
          <w:szCs w:val="24"/>
        </w:rPr>
        <w:t>6.老师在课堂讲课时，进行实时跟踪。跟踪过程由于在摄像机内部控制镜头的视角和变焦。视觉感受平滑自然；</w:t>
      </w:r>
    </w:p>
    <w:p w14:paraId="612E3AD2" w14:textId="77777777" w:rsidR="00D84E68" w:rsidRPr="00D84E68" w:rsidRDefault="00D84E68" w:rsidP="00D84E68">
      <w:pPr>
        <w:spacing w:line="360" w:lineRule="auto"/>
        <w:rPr>
          <w:rFonts w:ascii="微软雅黑" w:eastAsia="微软雅黑" w:hAnsi="微软雅黑"/>
          <w:sz w:val="24"/>
          <w:szCs w:val="24"/>
        </w:rPr>
      </w:pPr>
      <w:r w:rsidRPr="00D84E68">
        <w:rPr>
          <w:rFonts w:ascii="微软雅黑" w:eastAsia="微软雅黑" w:hAnsi="微软雅黑"/>
          <w:sz w:val="24"/>
          <w:szCs w:val="24"/>
        </w:rPr>
        <w:t>7.在上课场景中需要进行全景与特写切换时，支持瞬间图像定位、放大缩小无拉近拉伸镜头；</w:t>
      </w:r>
    </w:p>
    <w:p w14:paraId="45936A20" w14:textId="77777777" w:rsidR="00D84E68" w:rsidRPr="00D84E68" w:rsidRDefault="00D84E68" w:rsidP="00D84E68">
      <w:pPr>
        <w:spacing w:line="360" w:lineRule="auto"/>
        <w:rPr>
          <w:rFonts w:ascii="微软雅黑" w:eastAsia="微软雅黑" w:hAnsi="微软雅黑"/>
          <w:sz w:val="24"/>
          <w:szCs w:val="24"/>
        </w:rPr>
      </w:pPr>
      <w:r w:rsidRPr="00D84E68">
        <w:rPr>
          <w:rFonts w:ascii="微软雅黑" w:eastAsia="微软雅黑" w:hAnsi="微软雅黑"/>
          <w:sz w:val="24"/>
          <w:szCs w:val="24"/>
        </w:rPr>
        <w:t>8.灵活的跟踪策略，即可支持全程跟踪，也可支持教师快速走动切换全景，小范围走动特写跟踪策略；</w:t>
      </w:r>
    </w:p>
    <w:p w14:paraId="435B2451" w14:textId="77777777" w:rsidR="00D84E68" w:rsidRPr="00D84E68" w:rsidRDefault="00D84E68" w:rsidP="00D84E68">
      <w:pPr>
        <w:spacing w:line="360" w:lineRule="auto"/>
        <w:rPr>
          <w:rFonts w:ascii="微软雅黑" w:eastAsia="微软雅黑" w:hAnsi="微软雅黑"/>
          <w:sz w:val="24"/>
          <w:szCs w:val="24"/>
        </w:rPr>
      </w:pPr>
      <w:r w:rsidRPr="00D84E68">
        <w:rPr>
          <w:rFonts w:ascii="微软雅黑" w:eastAsia="微软雅黑" w:hAnsi="微软雅黑"/>
          <w:sz w:val="24"/>
          <w:szCs w:val="24"/>
        </w:rPr>
        <w:t>9.目标跟踪不受教室大小、形状限制，适用于不规则教室、阶梯教室；</w:t>
      </w:r>
    </w:p>
    <w:p w14:paraId="1A8D1756" w14:textId="77777777" w:rsidR="00D84E68" w:rsidRPr="00D84E68" w:rsidRDefault="00D84E68" w:rsidP="00D84E68">
      <w:pPr>
        <w:spacing w:line="360" w:lineRule="auto"/>
        <w:rPr>
          <w:rFonts w:ascii="微软雅黑" w:eastAsia="微软雅黑" w:hAnsi="微软雅黑"/>
          <w:sz w:val="24"/>
          <w:szCs w:val="24"/>
        </w:rPr>
      </w:pPr>
      <w:r w:rsidRPr="00D84E68">
        <w:rPr>
          <w:rFonts w:ascii="微软雅黑" w:eastAsia="微软雅黑" w:hAnsi="微软雅黑"/>
          <w:sz w:val="24"/>
          <w:szCs w:val="24"/>
        </w:rPr>
        <w:t>10.摄像机安装高度不低于2米，杜绝学生破坏；</w:t>
      </w:r>
    </w:p>
    <w:p w14:paraId="31C504E7" w14:textId="77777777" w:rsidR="00D84E68" w:rsidRPr="00D84E68" w:rsidRDefault="00D84E68" w:rsidP="00D84E68">
      <w:pPr>
        <w:spacing w:line="360" w:lineRule="auto"/>
        <w:rPr>
          <w:rFonts w:ascii="微软雅黑" w:eastAsia="微软雅黑" w:hAnsi="微软雅黑"/>
          <w:sz w:val="24"/>
          <w:szCs w:val="24"/>
        </w:rPr>
      </w:pPr>
      <w:r w:rsidRPr="00D84E68">
        <w:rPr>
          <w:rFonts w:ascii="微软雅黑" w:eastAsia="微软雅黑" w:hAnsi="微软雅黑"/>
          <w:sz w:val="24"/>
          <w:szCs w:val="24"/>
        </w:rPr>
        <w:t>11.教师区可设置屏蔽区域，屏蔽区域形状可自定义调整，保证不受投影、电子白板、一体机等因素干扰，可基于以上环境或物体进行现场抗干扰演示；</w:t>
      </w:r>
    </w:p>
    <w:p w14:paraId="6E59D068" w14:textId="77777777" w:rsidR="00D84E68" w:rsidRPr="00D84E68" w:rsidRDefault="00D84E68" w:rsidP="00D84E68">
      <w:pPr>
        <w:spacing w:line="360" w:lineRule="auto"/>
        <w:rPr>
          <w:rFonts w:ascii="微软雅黑" w:eastAsia="微软雅黑" w:hAnsi="微软雅黑"/>
          <w:sz w:val="24"/>
          <w:szCs w:val="24"/>
        </w:rPr>
      </w:pPr>
      <w:r w:rsidRPr="00D84E68">
        <w:rPr>
          <w:rFonts w:ascii="微软雅黑" w:eastAsia="微软雅黑" w:hAnsi="微软雅黑"/>
          <w:sz w:val="24"/>
          <w:szCs w:val="24"/>
        </w:rPr>
        <w:t>12.支持教师身高自适应，在讲台范围</w:t>
      </w:r>
      <w:proofErr w:type="gramStart"/>
      <w:r w:rsidRPr="00D84E68">
        <w:rPr>
          <w:rFonts w:ascii="微软雅黑" w:eastAsia="微软雅黑" w:hAnsi="微软雅黑"/>
          <w:sz w:val="24"/>
          <w:szCs w:val="24"/>
        </w:rPr>
        <w:t>内教师</w:t>
      </w:r>
      <w:proofErr w:type="gramEnd"/>
      <w:r w:rsidRPr="00D84E68">
        <w:rPr>
          <w:rFonts w:ascii="微软雅黑" w:eastAsia="微软雅黑" w:hAnsi="微软雅黑"/>
          <w:sz w:val="24"/>
          <w:szCs w:val="24"/>
        </w:rPr>
        <w:t>不同身高、不同姿式均能自动调整拍摄角度，实现最佳输出画面；</w:t>
      </w:r>
    </w:p>
    <w:p w14:paraId="391692EE" w14:textId="47ECAE4F" w:rsidR="00D84E68" w:rsidRDefault="00D84E68" w:rsidP="00D84E68">
      <w:pPr>
        <w:spacing w:line="360" w:lineRule="auto"/>
        <w:rPr>
          <w:rFonts w:ascii="微软雅黑" w:eastAsia="微软雅黑" w:hAnsi="微软雅黑"/>
          <w:sz w:val="24"/>
          <w:szCs w:val="24"/>
        </w:rPr>
      </w:pPr>
      <w:r w:rsidRPr="00D84E68">
        <w:rPr>
          <w:rFonts w:ascii="微软雅黑" w:eastAsia="微软雅黑" w:hAnsi="微软雅黑"/>
          <w:sz w:val="24"/>
          <w:szCs w:val="24"/>
        </w:rPr>
        <w:t>13.可视化调试操作，调试客户端可观看实时视频进行调试；支持在界面调整相机色彩饱和度、亮度、抗闪烁等相机参数</w:t>
      </w:r>
      <w:r>
        <w:rPr>
          <w:rFonts w:ascii="微软雅黑" w:eastAsia="微软雅黑" w:hAnsi="微软雅黑" w:hint="eastAsia"/>
          <w:sz w:val="24"/>
          <w:szCs w:val="24"/>
        </w:rPr>
        <w:t>。</w:t>
      </w:r>
    </w:p>
    <w:p w14:paraId="3CFE4614" w14:textId="77777777" w:rsidR="00D84E68" w:rsidRDefault="00D84E68" w:rsidP="00D84E68">
      <w:pPr>
        <w:spacing w:line="360" w:lineRule="auto"/>
        <w:rPr>
          <w:rFonts w:ascii="微软雅黑" w:eastAsia="微软雅黑" w:hAnsi="微软雅黑"/>
          <w:b/>
          <w:bCs/>
          <w:sz w:val="24"/>
          <w:szCs w:val="24"/>
        </w:rPr>
      </w:pPr>
    </w:p>
    <w:p w14:paraId="5DE7FAD8" w14:textId="3CC06C0F" w:rsidR="00D84E68" w:rsidRDefault="00D84E68" w:rsidP="00D84E68">
      <w:pPr>
        <w:spacing w:line="360" w:lineRule="auto"/>
        <w:rPr>
          <w:rFonts w:ascii="微软雅黑" w:eastAsia="微软雅黑" w:hAnsi="微软雅黑"/>
          <w:b/>
          <w:bCs/>
          <w:sz w:val="24"/>
          <w:szCs w:val="24"/>
        </w:rPr>
      </w:pPr>
      <w:r w:rsidRPr="00D84E68">
        <w:rPr>
          <w:rFonts w:ascii="微软雅黑" w:eastAsia="微软雅黑" w:hAnsi="微软雅黑" w:hint="eastAsia"/>
          <w:b/>
          <w:bCs/>
          <w:sz w:val="24"/>
          <w:szCs w:val="24"/>
        </w:rPr>
        <w:t>摄像机管理控制软件</w:t>
      </w:r>
    </w:p>
    <w:p w14:paraId="46599769" w14:textId="4421A39B" w:rsidR="00D84E68" w:rsidRPr="00D84E68" w:rsidRDefault="00D84E68" w:rsidP="00D84E68">
      <w:pPr>
        <w:pStyle w:val="aa"/>
        <w:numPr>
          <w:ilvl w:val="0"/>
          <w:numId w:val="10"/>
        </w:numPr>
        <w:spacing w:line="360" w:lineRule="auto"/>
        <w:ind w:firstLineChars="0"/>
        <w:rPr>
          <w:rFonts w:ascii="微软雅黑" w:eastAsia="微软雅黑" w:hAnsi="微软雅黑"/>
          <w:sz w:val="24"/>
          <w:szCs w:val="24"/>
        </w:rPr>
      </w:pPr>
      <w:r w:rsidRPr="00D84E68">
        <w:rPr>
          <w:rFonts w:ascii="微软雅黑" w:eastAsia="微软雅黑" w:hAnsi="微软雅黑"/>
          <w:sz w:val="24"/>
          <w:szCs w:val="24"/>
        </w:rPr>
        <w:t xml:space="preserve">B/S架构，支持通用浏览器直接访问进行管理。 </w:t>
      </w:r>
    </w:p>
    <w:p w14:paraId="761266B7" w14:textId="1F61FC9D" w:rsidR="00D84E68" w:rsidRPr="00D84E68" w:rsidRDefault="00D84E68" w:rsidP="00D84E68">
      <w:pPr>
        <w:pStyle w:val="aa"/>
        <w:numPr>
          <w:ilvl w:val="0"/>
          <w:numId w:val="10"/>
        </w:numPr>
        <w:spacing w:line="360" w:lineRule="auto"/>
        <w:ind w:firstLineChars="0"/>
        <w:rPr>
          <w:rFonts w:ascii="微软雅黑" w:eastAsia="微软雅黑" w:hAnsi="微软雅黑"/>
          <w:sz w:val="24"/>
          <w:szCs w:val="24"/>
        </w:rPr>
      </w:pPr>
      <w:r w:rsidRPr="00D84E68">
        <w:rPr>
          <w:rFonts w:ascii="微软雅黑" w:eastAsia="微软雅黑" w:hAnsi="微软雅黑"/>
          <w:sz w:val="24"/>
          <w:szCs w:val="24"/>
        </w:rPr>
        <w:t xml:space="preserve">支持网络参数设置与修改，支持一键恢复默认参数。 </w:t>
      </w:r>
    </w:p>
    <w:p w14:paraId="3AFB76F0" w14:textId="1F051329" w:rsidR="00D84E68" w:rsidRPr="00D84E68" w:rsidRDefault="00D84E68" w:rsidP="00D84E68">
      <w:pPr>
        <w:pStyle w:val="aa"/>
        <w:numPr>
          <w:ilvl w:val="0"/>
          <w:numId w:val="10"/>
        </w:numPr>
        <w:spacing w:line="360" w:lineRule="auto"/>
        <w:ind w:firstLineChars="0"/>
        <w:rPr>
          <w:rFonts w:ascii="微软雅黑" w:eastAsia="微软雅黑" w:hAnsi="微软雅黑"/>
          <w:sz w:val="24"/>
          <w:szCs w:val="24"/>
        </w:rPr>
      </w:pPr>
      <w:r w:rsidRPr="00D84E68">
        <w:rPr>
          <w:rFonts w:ascii="微软雅黑" w:eastAsia="微软雅黑" w:hAnsi="微软雅黑"/>
          <w:sz w:val="24"/>
          <w:szCs w:val="24"/>
        </w:rPr>
        <w:t xml:space="preserve">支持曝光模式设置功能，包括自动、手动。 </w:t>
      </w:r>
    </w:p>
    <w:p w14:paraId="5C0EA3C9" w14:textId="6797DD17" w:rsidR="00D84E68" w:rsidRPr="00D84E68" w:rsidRDefault="00D84E68" w:rsidP="00D84E68">
      <w:pPr>
        <w:pStyle w:val="aa"/>
        <w:numPr>
          <w:ilvl w:val="0"/>
          <w:numId w:val="10"/>
        </w:numPr>
        <w:spacing w:line="360" w:lineRule="auto"/>
        <w:ind w:firstLineChars="0"/>
        <w:rPr>
          <w:rFonts w:ascii="微软雅黑" w:eastAsia="微软雅黑" w:hAnsi="微软雅黑"/>
          <w:sz w:val="24"/>
          <w:szCs w:val="24"/>
        </w:rPr>
      </w:pPr>
      <w:r w:rsidRPr="00D84E68">
        <w:rPr>
          <w:rFonts w:ascii="微软雅黑" w:eastAsia="微软雅黑" w:hAnsi="微软雅黑"/>
          <w:sz w:val="24"/>
          <w:szCs w:val="24"/>
        </w:rPr>
        <w:t xml:space="preserve">支持抗闪烁频率、动态范围、光圈、快门参数设置。 </w:t>
      </w:r>
    </w:p>
    <w:p w14:paraId="38AE449D" w14:textId="3AF2865E" w:rsidR="00D84E68" w:rsidRPr="00D84E68" w:rsidRDefault="00D84E68" w:rsidP="00D84E68">
      <w:pPr>
        <w:pStyle w:val="aa"/>
        <w:numPr>
          <w:ilvl w:val="0"/>
          <w:numId w:val="10"/>
        </w:numPr>
        <w:spacing w:line="360" w:lineRule="auto"/>
        <w:ind w:firstLineChars="0"/>
        <w:rPr>
          <w:rFonts w:ascii="微软雅黑" w:eastAsia="微软雅黑" w:hAnsi="微软雅黑"/>
          <w:sz w:val="24"/>
          <w:szCs w:val="24"/>
        </w:rPr>
      </w:pPr>
      <w:r w:rsidRPr="00D84E68">
        <w:rPr>
          <w:rFonts w:ascii="微软雅黑" w:eastAsia="微软雅黑" w:hAnsi="微软雅黑"/>
          <w:sz w:val="24"/>
          <w:szCs w:val="24"/>
        </w:rPr>
        <w:t xml:space="preserve">支持自动白平衡设置功能，红、蓝增益可调范围 0~200。 </w:t>
      </w:r>
    </w:p>
    <w:p w14:paraId="07E6CFD9" w14:textId="430AD87B" w:rsidR="00D84E68" w:rsidRDefault="00D84E68" w:rsidP="00D84E68">
      <w:pPr>
        <w:pStyle w:val="aa"/>
        <w:numPr>
          <w:ilvl w:val="0"/>
          <w:numId w:val="10"/>
        </w:numPr>
        <w:spacing w:line="360" w:lineRule="auto"/>
        <w:ind w:firstLineChars="0"/>
        <w:rPr>
          <w:rFonts w:ascii="微软雅黑" w:eastAsia="微软雅黑" w:hAnsi="微软雅黑"/>
          <w:sz w:val="24"/>
          <w:szCs w:val="24"/>
        </w:rPr>
      </w:pPr>
      <w:r w:rsidRPr="00D84E68">
        <w:rPr>
          <w:rFonts w:ascii="微软雅黑" w:eastAsia="微软雅黑" w:hAnsi="微软雅黑"/>
          <w:sz w:val="24"/>
          <w:szCs w:val="24"/>
        </w:rPr>
        <w:t>支持噪声抑制设置功能，支持2D、3D降噪。</w:t>
      </w:r>
    </w:p>
    <w:p w14:paraId="121FB224" w14:textId="77777777" w:rsidR="00D84E68" w:rsidRPr="00D84E68" w:rsidRDefault="00D84E68" w:rsidP="00D84E68">
      <w:pPr>
        <w:spacing w:line="360" w:lineRule="auto"/>
        <w:rPr>
          <w:rFonts w:ascii="微软雅黑" w:eastAsia="微软雅黑" w:hAnsi="微软雅黑" w:hint="eastAsia"/>
          <w:sz w:val="24"/>
          <w:szCs w:val="24"/>
        </w:rPr>
      </w:pPr>
    </w:p>
    <w:p w14:paraId="74A0A71E" w14:textId="1F2F95EA" w:rsidR="00D84E68" w:rsidRDefault="005D3117" w:rsidP="005D3117">
      <w:pPr>
        <w:pStyle w:val="2"/>
      </w:pPr>
      <w:bookmarkStart w:id="25" w:name="_Toc522720675"/>
      <w:r w:rsidRPr="00652B75">
        <w:rPr>
          <w:rFonts w:hint="eastAsia"/>
        </w:rPr>
        <w:t xml:space="preserve">5.3 </w:t>
      </w:r>
      <w:r w:rsidR="00D84E68" w:rsidRPr="00D84E68">
        <w:rPr>
          <w:rFonts w:hint="eastAsia"/>
        </w:rPr>
        <w:t>学生追踪摄像机</w:t>
      </w:r>
      <w:r w:rsidR="00D84E68">
        <w:rPr>
          <w:rFonts w:hint="eastAsia"/>
        </w:rPr>
        <w:t xml:space="preserve"> </w:t>
      </w:r>
      <w:r w:rsidR="00D84E68" w:rsidRPr="00652B75">
        <w:rPr>
          <w:rFonts w:hint="eastAsia"/>
        </w:rPr>
        <w:t>中视天威</w:t>
      </w:r>
      <w:r w:rsidR="00D84E68">
        <w:rPr>
          <w:rFonts w:hint="eastAsia"/>
        </w:rPr>
        <w:t xml:space="preserve"> </w:t>
      </w:r>
      <w:r w:rsidR="00D84E68" w:rsidRPr="00D84E68">
        <w:t>TV-HD460S</w:t>
      </w:r>
    </w:p>
    <w:p w14:paraId="6A61D35B" w14:textId="77777777" w:rsidR="00D84E68" w:rsidRPr="00D84E68" w:rsidRDefault="00D84E68" w:rsidP="00D84E68">
      <w:pPr>
        <w:spacing w:line="360" w:lineRule="auto"/>
        <w:rPr>
          <w:rFonts w:ascii="微软雅黑" w:eastAsia="微软雅黑" w:hAnsi="微软雅黑"/>
          <w:b/>
          <w:sz w:val="24"/>
          <w:szCs w:val="24"/>
        </w:rPr>
      </w:pPr>
      <w:r w:rsidRPr="00D84E68">
        <w:rPr>
          <w:rFonts w:ascii="微软雅黑" w:eastAsia="微软雅黑" w:hAnsi="微软雅黑" w:hint="eastAsia"/>
          <w:b/>
          <w:sz w:val="24"/>
          <w:szCs w:val="24"/>
        </w:rPr>
        <w:t>整机外观</w:t>
      </w:r>
    </w:p>
    <w:p w14:paraId="45F6294B" w14:textId="77777777" w:rsidR="00D84E68" w:rsidRDefault="00D84E68" w:rsidP="00D84E68">
      <w:pPr>
        <w:spacing w:line="360" w:lineRule="auto"/>
        <w:jc w:val="center"/>
        <w:rPr>
          <w:rFonts w:ascii="微软雅黑" w:eastAsia="微软雅黑" w:hAnsi="微软雅黑"/>
          <w:sz w:val="24"/>
          <w:szCs w:val="24"/>
        </w:rPr>
      </w:pPr>
      <w:r w:rsidRPr="00D84E68">
        <w:rPr>
          <w:rFonts w:ascii="微软雅黑" w:eastAsia="微软雅黑" w:hAnsi="微软雅黑"/>
          <w:noProof/>
          <w:sz w:val="24"/>
          <w:szCs w:val="24"/>
        </w:rPr>
        <w:drawing>
          <wp:inline distT="0" distB="0" distL="0" distR="0" wp14:anchorId="087B04D7" wp14:editId="727564D3">
            <wp:extent cx="3166280" cy="229765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t="13124" b="14309"/>
                    <a:stretch/>
                  </pic:blipFill>
                  <pic:spPr bwMode="auto">
                    <a:xfrm>
                      <a:off x="0" y="0"/>
                      <a:ext cx="3171177" cy="2301207"/>
                    </a:xfrm>
                    <a:prstGeom prst="rect">
                      <a:avLst/>
                    </a:prstGeom>
                    <a:noFill/>
                    <a:ln>
                      <a:noFill/>
                    </a:ln>
                    <a:extLst>
                      <a:ext uri="{53640926-AAD7-44D8-BBD7-CCE9431645EC}">
                        <a14:shadowObscured xmlns:a14="http://schemas.microsoft.com/office/drawing/2010/main"/>
                      </a:ext>
                    </a:extLst>
                  </pic:spPr>
                </pic:pic>
              </a:graphicData>
            </a:graphic>
          </wp:inline>
        </w:drawing>
      </w:r>
    </w:p>
    <w:p w14:paraId="0F9AF6EB" w14:textId="77777777" w:rsidR="00D84E68" w:rsidRPr="00D84E68" w:rsidRDefault="00D84E68" w:rsidP="00D84E68">
      <w:pPr>
        <w:spacing w:line="360" w:lineRule="auto"/>
        <w:rPr>
          <w:rFonts w:ascii="微软雅黑" w:eastAsia="微软雅黑" w:hAnsi="微软雅黑"/>
          <w:b/>
          <w:bCs/>
          <w:sz w:val="24"/>
          <w:szCs w:val="24"/>
        </w:rPr>
      </w:pPr>
      <w:r w:rsidRPr="00D84E68">
        <w:rPr>
          <w:rFonts w:ascii="微软雅黑" w:eastAsia="微软雅黑" w:hAnsi="微软雅黑" w:hint="eastAsia"/>
          <w:b/>
          <w:bCs/>
          <w:sz w:val="24"/>
          <w:szCs w:val="24"/>
        </w:rPr>
        <w:t>规格参数</w:t>
      </w:r>
    </w:p>
    <w:p w14:paraId="46FF5296" w14:textId="77777777" w:rsidR="00D84E68" w:rsidRPr="00D84E68" w:rsidRDefault="00D84E68" w:rsidP="00D84E68">
      <w:pPr>
        <w:spacing w:line="360" w:lineRule="auto"/>
        <w:rPr>
          <w:rFonts w:ascii="微软雅黑" w:eastAsia="微软雅黑" w:hAnsi="微软雅黑"/>
          <w:sz w:val="24"/>
          <w:szCs w:val="24"/>
        </w:rPr>
      </w:pPr>
      <w:r w:rsidRPr="00D84E68">
        <w:rPr>
          <w:rFonts w:ascii="微软雅黑" w:eastAsia="微软雅黑" w:hAnsi="微软雅黑"/>
          <w:sz w:val="24"/>
          <w:szCs w:val="24"/>
        </w:rPr>
        <w:t>1.支持2路RTSP网络流输出，一台摄像机即可完成教师特写跟随、教师全景两路景别拍摄；</w:t>
      </w:r>
    </w:p>
    <w:p w14:paraId="4C102DB1" w14:textId="77777777" w:rsidR="00D84E68" w:rsidRPr="00D84E68" w:rsidRDefault="00D84E68" w:rsidP="00D84E68">
      <w:pPr>
        <w:spacing w:line="360" w:lineRule="auto"/>
        <w:rPr>
          <w:rFonts w:ascii="微软雅黑" w:eastAsia="微软雅黑" w:hAnsi="微软雅黑"/>
          <w:sz w:val="24"/>
          <w:szCs w:val="24"/>
        </w:rPr>
      </w:pPr>
      <w:r w:rsidRPr="00D84E68">
        <w:rPr>
          <w:rFonts w:ascii="微软雅黑" w:eastAsia="微软雅黑" w:hAnsi="微软雅黑"/>
          <w:sz w:val="24"/>
          <w:szCs w:val="24"/>
        </w:rPr>
        <w:t>2.接口：1路网口；</w:t>
      </w:r>
    </w:p>
    <w:p w14:paraId="23B5BA0A" w14:textId="77777777" w:rsidR="00D84E68" w:rsidRPr="00D84E68" w:rsidRDefault="00D84E68" w:rsidP="00D84E68">
      <w:pPr>
        <w:spacing w:line="360" w:lineRule="auto"/>
        <w:rPr>
          <w:rFonts w:ascii="微软雅黑" w:eastAsia="微软雅黑" w:hAnsi="微软雅黑"/>
          <w:sz w:val="24"/>
          <w:szCs w:val="24"/>
        </w:rPr>
      </w:pPr>
      <w:r w:rsidRPr="00D84E68">
        <w:rPr>
          <w:rFonts w:ascii="微软雅黑" w:eastAsia="微软雅黑" w:hAnsi="微软雅黑"/>
          <w:sz w:val="24"/>
          <w:szCs w:val="24"/>
        </w:rPr>
        <w:t xml:space="preserve">3.分辨率：8 </w:t>
      </w:r>
      <w:proofErr w:type="spellStart"/>
      <w:r w:rsidRPr="00D84E68">
        <w:rPr>
          <w:rFonts w:ascii="微软雅黑" w:eastAsia="微软雅黑" w:hAnsi="微软雅黑"/>
          <w:sz w:val="24"/>
          <w:szCs w:val="24"/>
        </w:rPr>
        <w:t>MegaPixel</w:t>
      </w:r>
      <w:proofErr w:type="spellEnd"/>
      <w:r w:rsidRPr="00D84E68">
        <w:rPr>
          <w:rFonts w:ascii="微软雅黑" w:eastAsia="微软雅黑" w:hAnsi="微软雅黑"/>
          <w:sz w:val="24"/>
          <w:szCs w:val="24"/>
        </w:rPr>
        <w:t>，焦距：7.35mm 有效像素：3264*2448，支持1080P视频输出；</w:t>
      </w:r>
    </w:p>
    <w:p w14:paraId="0DAEEA34" w14:textId="77777777" w:rsidR="00D84E68" w:rsidRPr="00D84E68" w:rsidRDefault="00D84E68" w:rsidP="00D84E68">
      <w:pPr>
        <w:spacing w:line="360" w:lineRule="auto"/>
        <w:rPr>
          <w:rFonts w:ascii="微软雅黑" w:eastAsia="微软雅黑" w:hAnsi="微软雅黑"/>
          <w:sz w:val="24"/>
          <w:szCs w:val="24"/>
        </w:rPr>
      </w:pPr>
      <w:r w:rsidRPr="00D84E68">
        <w:rPr>
          <w:rFonts w:ascii="微软雅黑" w:eastAsia="微软雅黑" w:hAnsi="微软雅黑"/>
          <w:sz w:val="24"/>
          <w:szCs w:val="24"/>
        </w:rPr>
        <w:t>4.相机采用E-PTZ电子云台高集成技术，无须机械转动无需跟踪主机，无需辅助摄像头、即可完成教师区自动跟踪。并输出视频用于老师区视频录制，输出图像格式最高支持1080P；</w:t>
      </w:r>
    </w:p>
    <w:p w14:paraId="0A5B74D5" w14:textId="77777777" w:rsidR="00D84E68" w:rsidRPr="00D84E68" w:rsidRDefault="00D84E68" w:rsidP="00D84E68">
      <w:pPr>
        <w:spacing w:line="360" w:lineRule="auto"/>
        <w:rPr>
          <w:rFonts w:ascii="微软雅黑" w:eastAsia="微软雅黑" w:hAnsi="微软雅黑"/>
          <w:sz w:val="24"/>
          <w:szCs w:val="24"/>
        </w:rPr>
      </w:pPr>
      <w:r w:rsidRPr="00D84E68">
        <w:rPr>
          <w:rFonts w:ascii="微软雅黑" w:eastAsia="微软雅黑" w:hAnsi="微软雅黑"/>
          <w:sz w:val="24"/>
          <w:szCs w:val="24"/>
        </w:rPr>
        <w:t>5.跟踪算法内嵌智能前置化，基于LIUNX架构，模块化设计，可独立使用；</w:t>
      </w:r>
    </w:p>
    <w:p w14:paraId="719DBBBC" w14:textId="77777777" w:rsidR="00D84E68" w:rsidRPr="00D84E68" w:rsidRDefault="00D84E68" w:rsidP="00D84E68">
      <w:pPr>
        <w:spacing w:line="360" w:lineRule="auto"/>
        <w:rPr>
          <w:rFonts w:ascii="微软雅黑" w:eastAsia="微软雅黑" w:hAnsi="微软雅黑"/>
          <w:sz w:val="24"/>
          <w:szCs w:val="24"/>
        </w:rPr>
      </w:pPr>
      <w:r w:rsidRPr="00D84E68">
        <w:rPr>
          <w:rFonts w:ascii="微软雅黑" w:eastAsia="微软雅黑" w:hAnsi="微软雅黑"/>
          <w:sz w:val="24"/>
          <w:szCs w:val="24"/>
        </w:rPr>
        <w:t>6.老师在课堂讲课时，进行实时跟踪。跟踪过程由于在摄像机内部控制镜头的视角和变焦。视觉感受平滑自然；</w:t>
      </w:r>
    </w:p>
    <w:p w14:paraId="4B380984" w14:textId="77777777" w:rsidR="00D84E68" w:rsidRPr="00D84E68" w:rsidRDefault="00D84E68" w:rsidP="00D84E68">
      <w:pPr>
        <w:spacing w:line="360" w:lineRule="auto"/>
        <w:rPr>
          <w:rFonts w:ascii="微软雅黑" w:eastAsia="微软雅黑" w:hAnsi="微软雅黑"/>
          <w:sz w:val="24"/>
          <w:szCs w:val="24"/>
        </w:rPr>
      </w:pPr>
      <w:r w:rsidRPr="00D84E68">
        <w:rPr>
          <w:rFonts w:ascii="微软雅黑" w:eastAsia="微软雅黑" w:hAnsi="微软雅黑"/>
          <w:sz w:val="24"/>
          <w:szCs w:val="24"/>
        </w:rPr>
        <w:t>7.在上课场景中需要进行全景与特写切换时，支持瞬间图像定位、放大缩小无拉近拉伸镜头；</w:t>
      </w:r>
    </w:p>
    <w:p w14:paraId="3FD1EE49" w14:textId="77777777" w:rsidR="00D84E68" w:rsidRPr="00D84E68" w:rsidRDefault="00D84E68" w:rsidP="00D84E68">
      <w:pPr>
        <w:spacing w:line="360" w:lineRule="auto"/>
        <w:rPr>
          <w:rFonts w:ascii="微软雅黑" w:eastAsia="微软雅黑" w:hAnsi="微软雅黑"/>
          <w:sz w:val="24"/>
          <w:szCs w:val="24"/>
        </w:rPr>
      </w:pPr>
      <w:r w:rsidRPr="00D84E68">
        <w:rPr>
          <w:rFonts w:ascii="微软雅黑" w:eastAsia="微软雅黑" w:hAnsi="微软雅黑"/>
          <w:sz w:val="24"/>
          <w:szCs w:val="24"/>
        </w:rPr>
        <w:t>8.灵活的跟踪策略，即可支持全程跟踪，也可支持教师快速走动切换全景，小范围走动特写跟踪策略；</w:t>
      </w:r>
    </w:p>
    <w:p w14:paraId="73AF3E7C" w14:textId="77777777" w:rsidR="00D84E68" w:rsidRPr="00D84E68" w:rsidRDefault="00D84E68" w:rsidP="00D84E68">
      <w:pPr>
        <w:spacing w:line="360" w:lineRule="auto"/>
        <w:rPr>
          <w:rFonts w:ascii="微软雅黑" w:eastAsia="微软雅黑" w:hAnsi="微软雅黑"/>
          <w:sz w:val="24"/>
          <w:szCs w:val="24"/>
        </w:rPr>
      </w:pPr>
      <w:r w:rsidRPr="00D84E68">
        <w:rPr>
          <w:rFonts w:ascii="微软雅黑" w:eastAsia="微软雅黑" w:hAnsi="微软雅黑"/>
          <w:sz w:val="24"/>
          <w:szCs w:val="24"/>
        </w:rPr>
        <w:t>9.目标跟踪不受教室大小、形状限制，适用于不规则教室、阶梯教室；</w:t>
      </w:r>
    </w:p>
    <w:p w14:paraId="24FCFE54" w14:textId="77777777" w:rsidR="00D84E68" w:rsidRPr="00D84E68" w:rsidRDefault="00D84E68" w:rsidP="00D84E68">
      <w:pPr>
        <w:spacing w:line="360" w:lineRule="auto"/>
        <w:rPr>
          <w:rFonts w:ascii="微软雅黑" w:eastAsia="微软雅黑" w:hAnsi="微软雅黑"/>
          <w:sz w:val="24"/>
          <w:szCs w:val="24"/>
        </w:rPr>
      </w:pPr>
      <w:r w:rsidRPr="00D84E68">
        <w:rPr>
          <w:rFonts w:ascii="微软雅黑" w:eastAsia="微软雅黑" w:hAnsi="微软雅黑"/>
          <w:sz w:val="24"/>
          <w:szCs w:val="24"/>
        </w:rPr>
        <w:t>10.摄像机安装高度不低于2米，杜绝学生破坏；</w:t>
      </w:r>
    </w:p>
    <w:p w14:paraId="18B5A9EB" w14:textId="77777777" w:rsidR="00D84E68" w:rsidRPr="00D84E68" w:rsidRDefault="00D84E68" w:rsidP="00D84E68">
      <w:pPr>
        <w:spacing w:line="360" w:lineRule="auto"/>
        <w:rPr>
          <w:rFonts w:ascii="微软雅黑" w:eastAsia="微软雅黑" w:hAnsi="微软雅黑"/>
          <w:sz w:val="24"/>
          <w:szCs w:val="24"/>
        </w:rPr>
      </w:pPr>
      <w:r w:rsidRPr="00D84E68">
        <w:rPr>
          <w:rFonts w:ascii="微软雅黑" w:eastAsia="微软雅黑" w:hAnsi="微软雅黑"/>
          <w:sz w:val="24"/>
          <w:szCs w:val="24"/>
        </w:rPr>
        <w:t>11.教师区可设置屏蔽区域，屏蔽区域形状可自定义调整，保证不受投影、电子白板、一体机等因素干扰，可基于以上环境或物体进行现场抗干扰演示；</w:t>
      </w:r>
    </w:p>
    <w:p w14:paraId="0C446834" w14:textId="77777777" w:rsidR="00D84E68" w:rsidRPr="00D84E68" w:rsidRDefault="00D84E68" w:rsidP="00D84E68">
      <w:pPr>
        <w:spacing w:line="360" w:lineRule="auto"/>
        <w:rPr>
          <w:rFonts w:ascii="微软雅黑" w:eastAsia="微软雅黑" w:hAnsi="微软雅黑"/>
          <w:sz w:val="24"/>
          <w:szCs w:val="24"/>
        </w:rPr>
      </w:pPr>
      <w:r w:rsidRPr="00D84E68">
        <w:rPr>
          <w:rFonts w:ascii="微软雅黑" w:eastAsia="微软雅黑" w:hAnsi="微软雅黑"/>
          <w:sz w:val="24"/>
          <w:szCs w:val="24"/>
        </w:rPr>
        <w:t>12.支持教师身高自适应，在讲台范围</w:t>
      </w:r>
      <w:proofErr w:type="gramStart"/>
      <w:r w:rsidRPr="00D84E68">
        <w:rPr>
          <w:rFonts w:ascii="微软雅黑" w:eastAsia="微软雅黑" w:hAnsi="微软雅黑"/>
          <w:sz w:val="24"/>
          <w:szCs w:val="24"/>
        </w:rPr>
        <w:t>内教师</w:t>
      </w:r>
      <w:proofErr w:type="gramEnd"/>
      <w:r w:rsidRPr="00D84E68">
        <w:rPr>
          <w:rFonts w:ascii="微软雅黑" w:eastAsia="微软雅黑" w:hAnsi="微软雅黑"/>
          <w:sz w:val="24"/>
          <w:szCs w:val="24"/>
        </w:rPr>
        <w:t>不同身高、不同姿式均能自动调整拍摄角度，实现最佳输出画面；</w:t>
      </w:r>
    </w:p>
    <w:p w14:paraId="375E3F79" w14:textId="77777777" w:rsidR="00D84E68" w:rsidRDefault="00D84E68" w:rsidP="00D84E68">
      <w:pPr>
        <w:spacing w:line="360" w:lineRule="auto"/>
        <w:rPr>
          <w:rFonts w:ascii="微软雅黑" w:eastAsia="微软雅黑" w:hAnsi="微软雅黑"/>
          <w:sz w:val="24"/>
          <w:szCs w:val="24"/>
        </w:rPr>
      </w:pPr>
      <w:r w:rsidRPr="00D84E68">
        <w:rPr>
          <w:rFonts w:ascii="微软雅黑" w:eastAsia="微软雅黑" w:hAnsi="微软雅黑"/>
          <w:sz w:val="24"/>
          <w:szCs w:val="24"/>
        </w:rPr>
        <w:t>13.可视化调试操作，调试客户端可观看实时视频进行调试；支持在界面调整相机色彩饱和度、亮度、抗闪烁等相机参数</w:t>
      </w:r>
      <w:r>
        <w:rPr>
          <w:rFonts w:ascii="微软雅黑" w:eastAsia="微软雅黑" w:hAnsi="微软雅黑" w:hint="eastAsia"/>
          <w:sz w:val="24"/>
          <w:szCs w:val="24"/>
        </w:rPr>
        <w:t>。</w:t>
      </w:r>
    </w:p>
    <w:p w14:paraId="35B5E1B8" w14:textId="77777777" w:rsidR="00D84E68" w:rsidRDefault="00D84E68" w:rsidP="00D84E68">
      <w:pPr>
        <w:spacing w:line="360" w:lineRule="auto"/>
        <w:rPr>
          <w:rFonts w:ascii="微软雅黑" w:eastAsia="微软雅黑" w:hAnsi="微软雅黑"/>
          <w:b/>
          <w:bCs/>
          <w:sz w:val="24"/>
          <w:szCs w:val="24"/>
        </w:rPr>
      </w:pPr>
    </w:p>
    <w:p w14:paraId="1DA124BD" w14:textId="77777777" w:rsidR="00D84E68" w:rsidRDefault="00D84E68" w:rsidP="00D84E68">
      <w:pPr>
        <w:spacing w:line="360" w:lineRule="auto"/>
        <w:rPr>
          <w:rFonts w:ascii="微软雅黑" w:eastAsia="微软雅黑" w:hAnsi="微软雅黑"/>
          <w:b/>
          <w:bCs/>
          <w:sz w:val="24"/>
          <w:szCs w:val="24"/>
        </w:rPr>
      </w:pPr>
      <w:r w:rsidRPr="00D84E68">
        <w:rPr>
          <w:rFonts w:ascii="微软雅黑" w:eastAsia="微软雅黑" w:hAnsi="微软雅黑" w:hint="eastAsia"/>
          <w:b/>
          <w:bCs/>
          <w:sz w:val="24"/>
          <w:szCs w:val="24"/>
        </w:rPr>
        <w:t>摄像机管理控制软件</w:t>
      </w:r>
    </w:p>
    <w:p w14:paraId="4A0B38C8" w14:textId="77777777" w:rsidR="00D84E68" w:rsidRPr="00D84E68" w:rsidRDefault="00D84E68" w:rsidP="00D84E68">
      <w:pPr>
        <w:pStyle w:val="aa"/>
        <w:numPr>
          <w:ilvl w:val="0"/>
          <w:numId w:val="10"/>
        </w:numPr>
        <w:spacing w:line="360" w:lineRule="auto"/>
        <w:ind w:firstLineChars="0"/>
        <w:rPr>
          <w:rFonts w:ascii="微软雅黑" w:eastAsia="微软雅黑" w:hAnsi="微软雅黑"/>
          <w:sz w:val="24"/>
          <w:szCs w:val="24"/>
        </w:rPr>
      </w:pPr>
      <w:r w:rsidRPr="00D84E68">
        <w:rPr>
          <w:rFonts w:ascii="微软雅黑" w:eastAsia="微软雅黑" w:hAnsi="微软雅黑"/>
          <w:sz w:val="24"/>
          <w:szCs w:val="24"/>
        </w:rPr>
        <w:t xml:space="preserve">B/S架构，支持通用浏览器直接访问进行管理。 </w:t>
      </w:r>
    </w:p>
    <w:p w14:paraId="2B8E2D7E" w14:textId="77777777" w:rsidR="00D84E68" w:rsidRPr="00D84E68" w:rsidRDefault="00D84E68" w:rsidP="00D84E68">
      <w:pPr>
        <w:pStyle w:val="aa"/>
        <w:numPr>
          <w:ilvl w:val="0"/>
          <w:numId w:val="10"/>
        </w:numPr>
        <w:spacing w:line="360" w:lineRule="auto"/>
        <w:ind w:firstLineChars="0"/>
        <w:rPr>
          <w:rFonts w:ascii="微软雅黑" w:eastAsia="微软雅黑" w:hAnsi="微软雅黑"/>
          <w:sz w:val="24"/>
          <w:szCs w:val="24"/>
        </w:rPr>
      </w:pPr>
      <w:r w:rsidRPr="00D84E68">
        <w:rPr>
          <w:rFonts w:ascii="微软雅黑" w:eastAsia="微软雅黑" w:hAnsi="微软雅黑"/>
          <w:sz w:val="24"/>
          <w:szCs w:val="24"/>
        </w:rPr>
        <w:t xml:space="preserve">支持网络参数设置与修改，支持一键恢复默认参数。 </w:t>
      </w:r>
    </w:p>
    <w:p w14:paraId="087416A4" w14:textId="77777777" w:rsidR="00D84E68" w:rsidRPr="00D84E68" w:rsidRDefault="00D84E68" w:rsidP="00D84E68">
      <w:pPr>
        <w:pStyle w:val="aa"/>
        <w:numPr>
          <w:ilvl w:val="0"/>
          <w:numId w:val="10"/>
        </w:numPr>
        <w:spacing w:line="360" w:lineRule="auto"/>
        <w:ind w:firstLineChars="0"/>
        <w:rPr>
          <w:rFonts w:ascii="微软雅黑" w:eastAsia="微软雅黑" w:hAnsi="微软雅黑"/>
          <w:sz w:val="24"/>
          <w:szCs w:val="24"/>
        </w:rPr>
      </w:pPr>
      <w:r w:rsidRPr="00D84E68">
        <w:rPr>
          <w:rFonts w:ascii="微软雅黑" w:eastAsia="微软雅黑" w:hAnsi="微软雅黑"/>
          <w:sz w:val="24"/>
          <w:szCs w:val="24"/>
        </w:rPr>
        <w:t xml:space="preserve">支持曝光模式设置功能，包括自动、手动。 </w:t>
      </w:r>
    </w:p>
    <w:p w14:paraId="68953937" w14:textId="77777777" w:rsidR="00D84E68" w:rsidRPr="00D84E68" w:rsidRDefault="00D84E68" w:rsidP="00D84E68">
      <w:pPr>
        <w:pStyle w:val="aa"/>
        <w:numPr>
          <w:ilvl w:val="0"/>
          <w:numId w:val="10"/>
        </w:numPr>
        <w:spacing w:line="360" w:lineRule="auto"/>
        <w:ind w:firstLineChars="0"/>
        <w:rPr>
          <w:rFonts w:ascii="微软雅黑" w:eastAsia="微软雅黑" w:hAnsi="微软雅黑"/>
          <w:sz w:val="24"/>
          <w:szCs w:val="24"/>
        </w:rPr>
      </w:pPr>
      <w:r w:rsidRPr="00D84E68">
        <w:rPr>
          <w:rFonts w:ascii="微软雅黑" w:eastAsia="微软雅黑" w:hAnsi="微软雅黑"/>
          <w:sz w:val="24"/>
          <w:szCs w:val="24"/>
        </w:rPr>
        <w:t xml:space="preserve">支持抗闪烁频率、动态范围、光圈、快门参数设置。 </w:t>
      </w:r>
    </w:p>
    <w:p w14:paraId="3FC0D031" w14:textId="77777777" w:rsidR="00D84E68" w:rsidRPr="00D84E68" w:rsidRDefault="00D84E68" w:rsidP="00D84E68">
      <w:pPr>
        <w:pStyle w:val="aa"/>
        <w:numPr>
          <w:ilvl w:val="0"/>
          <w:numId w:val="10"/>
        </w:numPr>
        <w:spacing w:line="360" w:lineRule="auto"/>
        <w:ind w:firstLineChars="0"/>
        <w:rPr>
          <w:rFonts w:ascii="微软雅黑" w:eastAsia="微软雅黑" w:hAnsi="微软雅黑"/>
          <w:sz w:val="24"/>
          <w:szCs w:val="24"/>
        </w:rPr>
      </w:pPr>
      <w:r w:rsidRPr="00D84E68">
        <w:rPr>
          <w:rFonts w:ascii="微软雅黑" w:eastAsia="微软雅黑" w:hAnsi="微软雅黑"/>
          <w:sz w:val="24"/>
          <w:szCs w:val="24"/>
        </w:rPr>
        <w:t xml:space="preserve">支持自动白平衡设置功能，红、蓝增益可调范围 0~200。 </w:t>
      </w:r>
    </w:p>
    <w:p w14:paraId="3A0BB6C0" w14:textId="70DCBD98" w:rsidR="00D84E68" w:rsidRDefault="00D84E68" w:rsidP="00D84E68">
      <w:pPr>
        <w:pStyle w:val="aa"/>
        <w:numPr>
          <w:ilvl w:val="0"/>
          <w:numId w:val="10"/>
        </w:numPr>
        <w:spacing w:line="360" w:lineRule="auto"/>
        <w:ind w:firstLineChars="0"/>
        <w:rPr>
          <w:rFonts w:ascii="微软雅黑" w:eastAsia="微软雅黑" w:hAnsi="微软雅黑"/>
          <w:sz w:val="24"/>
          <w:szCs w:val="24"/>
        </w:rPr>
      </w:pPr>
      <w:r w:rsidRPr="00D84E68">
        <w:rPr>
          <w:rFonts w:ascii="微软雅黑" w:eastAsia="微软雅黑" w:hAnsi="微软雅黑"/>
          <w:sz w:val="24"/>
          <w:szCs w:val="24"/>
        </w:rPr>
        <w:t>支持噪声抑制设置功能，支持2D、3D降噪。</w:t>
      </w:r>
    </w:p>
    <w:p w14:paraId="5F625705" w14:textId="77777777" w:rsidR="00D84E68" w:rsidRPr="00D84E68" w:rsidRDefault="00D84E68" w:rsidP="00D84E68">
      <w:pPr>
        <w:spacing w:line="360" w:lineRule="auto"/>
        <w:rPr>
          <w:rFonts w:ascii="微软雅黑" w:eastAsia="微软雅黑" w:hAnsi="微软雅黑" w:hint="eastAsia"/>
          <w:sz w:val="24"/>
          <w:szCs w:val="24"/>
        </w:rPr>
      </w:pPr>
    </w:p>
    <w:p w14:paraId="2B0534AA" w14:textId="56FB5BFA" w:rsidR="005D3117" w:rsidRDefault="00D84E68" w:rsidP="005D3117">
      <w:pPr>
        <w:pStyle w:val="2"/>
      </w:pPr>
      <w:r>
        <w:rPr>
          <w:rFonts w:hint="eastAsia"/>
        </w:rPr>
        <w:t>5</w:t>
      </w:r>
      <w:r>
        <w:t xml:space="preserve">.4 </w:t>
      </w:r>
      <w:r w:rsidR="005D3117" w:rsidRPr="00652B75">
        <w:rPr>
          <w:rFonts w:hint="eastAsia"/>
        </w:rPr>
        <w:t>全向拾音麦克风</w:t>
      </w:r>
      <w:r w:rsidR="005D3117" w:rsidRPr="00652B75">
        <w:rPr>
          <w:rFonts w:hint="eastAsia"/>
        </w:rPr>
        <w:t xml:space="preserve"> </w:t>
      </w:r>
      <w:r w:rsidR="005D3117" w:rsidRPr="00652B75">
        <w:rPr>
          <w:rFonts w:hint="eastAsia"/>
        </w:rPr>
        <w:t>中视天威</w:t>
      </w:r>
      <w:r w:rsidR="005D3117" w:rsidRPr="00652B75">
        <w:rPr>
          <w:rFonts w:hint="eastAsia"/>
        </w:rPr>
        <w:t xml:space="preserve"> </w:t>
      </w:r>
      <w:bookmarkEnd w:id="25"/>
      <w:r w:rsidRPr="00D84E68">
        <w:t>TV-MIC2</w:t>
      </w:r>
      <w:r w:rsidRPr="00D84E68">
        <w:t>（</w:t>
      </w:r>
      <w:r w:rsidRPr="00D84E68">
        <w:t>2</w:t>
      </w:r>
      <w:r w:rsidRPr="00D84E68">
        <w:t>麦</w:t>
      </w:r>
      <w:r w:rsidRPr="00D84E68">
        <w:t>1</w:t>
      </w:r>
      <w:r w:rsidRPr="00D84E68">
        <w:t>主机）</w:t>
      </w:r>
    </w:p>
    <w:p w14:paraId="01CA796E" w14:textId="77777777" w:rsidR="00D84E68" w:rsidRPr="00D84E68" w:rsidRDefault="00D84E68" w:rsidP="00D84E68">
      <w:pPr>
        <w:rPr>
          <w:rFonts w:hint="eastAsia"/>
        </w:rPr>
      </w:pPr>
    </w:p>
    <w:p w14:paraId="01C2386D" w14:textId="77777777" w:rsidR="005D3117" w:rsidRDefault="005D3117" w:rsidP="005D3117">
      <w:pPr>
        <w:spacing w:line="360" w:lineRule="auto"/>
        <w:jc w:val="center"/>
        <w:rPr>
          <w:rFonts w:ascii="微软雅黑" w:eastAsia="微软雅黑" w:hAnsi="微软雅黑"/>
          <w:sz w:val="24"/>
        </w:rPr>
      </w:pPr>
      <w:r w:rsidRPr="00455E2F">
        <w:rPr>
          <w:rFonts w:ascii="宋体" w:eastAsia="宋体" w:hAnsi="宋体" w:cs="宋体"/>
          <w:noProof/>
          <w:color w:val="000000"/>
          <w:kern w:val="0"/>
          <w:sz w:val="22"/>
        </w:rPr>
        <w:drawing>
          <wp:inline distT="0" distB="0" distL="0" distR="0" wp14:anchorId="2DF922D4" wp14:editId="49B9E8BF">
            <wp:extent cx="3181350" cy="2381250"/>
            <wp:effectExtent l="0" t="0" r="0" b="0"/>
            <wp:docPr id="1" name="图片 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81350" cy="2381250"/>
                    </a:xfrm>
                    <a:prstGeom prst="rect">
                      <a:avLst/>
                    </a:prstGeom>
                  </pic:spPr>
                </pic:pic>
              </a:graphicData>
            </a:graphic>
          </wp:inline>
        </w:drawing>
      </w:r>
    </w:p>
    <w:p w14:paraId="12FB58D6" w14:textId="77777777" w:rsidR="005D3117" w:rsidRPr="00A214FE" w:rsidRDefault="005D3117" w:rsidP="005D3117">
      <w:pPr>
        <w:pStyle w:val="aa"/>
        <w:numPr>
          <w:ilvl w:val="0"/>
          <w:numId w:val="8"/>
        </w:numPr>
        <w:spacing w:line="360" w:lineRule="auto"/>
        <w:ind w:firstLineChars="0"/>
        <w:jc w:val="left"/>
        <w:rPr>
          <w:rFonts w:ascii="微软雅黑" w:eastAsia="微软雅黑" w:hAnsi="微软雅黑"/>
          <w:sz w:val="24"/>
        </w:rPr>
      </w:pPr>
      <w:r w:rsidRPr="00A214FE">
        <w:rPr>
          <w:rFonts w:ascii="微软雅黑" w:eastAsia="微软雅黑" w:hAnsi="微软雅黑" w:hint="eastAsia"/>
          <w:sz w:val="24"/>
        </w:rPr>
        <w:t>输入电压</w:t>
      </w:r>
      <w:r w:rsidRPr="00A214FE">
        <w:rPr>
          <w:rFonts w:ascii="微软雅黑" w:eastAsia="微软雅黑" w:hAnsi="微软雅黑"/>
          <w:sz w:val="24"/>
        </w:rPr>
        <w:tab/>
        <w:t>PoE 12V ~ 48V</w:t>
      </w:r>
    </w:p>
    <w:p w14:paraId="4F8BB5CD" w14:textId="77777777" w:rsidR="005D3117" w:rsidRPr="00A214FE" w:rsidRDefault="005D3117" w:rsidP="005D3117">
      <w:pPr>
        <w:pStyle w:val="aa"/>
        <w:numPr>
          <w:ilvl w:val="0"/>
          <w:numId w:val="8"/>
        </w:numPr>
        <w:spacing w:line="360" w:lineRule="auto"/>
        <w:ind w:firstLineChars="0"/>
        <w:jc w:val="left"/>
        <w:rPr>
          <w:rFonts w:ascii="微软雅黑" w:eastAsia="微软雅黑" w:hAnsi="微软雅黑"/>
          <w:sz w:val="24"/>
        </w:rPr>
      </w:pPr>
      <w:r w:rsidRPr="00A214FE">
        <w:rPr>
          <w:rFonts w:ascii="微软雅黑" w:eastAsia="微软雅黑" w:hAnsi="微软雅黑" w:hint="eastAsia"/>
          <w:sz w:val="24"/>
        </w:rPr>
        <w:t>输入电流</w:t>
      </w:r>
      <w:r w:rsidRPr="00A214FE">
        <w:rPr>
          <w:rFonts w:ascii="微软雅黑" w:eastAsia="微软雅黑" w:hAnsi="微软雅黑"/>
          <w:sz w:val="24"/>
        </w:rPr>
        <w:tab/>
        <w:t>0.3A ~ 0.1A</w:t>
      </w:r>
    </w:p>
    <w:p w14:paraId="3DCA62D3" w14:textId="77777777" w:rsidR="005D3117" w:rsidRPr="00A214FE" w:rsidRDefault="005D3117" w:rsidP="005D3117">
      <w:pPr>
        <w:pStyle w:val="aa"/>
        <w:numPr>
          <w:ilvl w:val="0"/>
          <w:numId w:val="8"/>
        </w:numPr>
        <w:spacing w:line="360" w:lineRule="auto"/>
        <w:ind w:firstLineChars="0"/>
        <w:jc w:val="left"/>
        <w:rPr>
          <w:rFonts w:ascii="微软雅黑" w:eastAsia="微软雅黑" w:hAnsi="微软雅黑"/>
          <w:sz w:val="24"/>
        </w:rPr>
      </w:pPr>
      <w:r w:rsidRPr="00A214FE">
        <w:rPr>
          <w:rFonts w:ascii="微软雅黑" w:eastAsia="微软雅黑" w:hAnsi="微软雅黑" w:hint="eastAsia"/>
          <w:sz w:val="24"/>
        </w:rPr>
        <w:t>工作温度</w:t>
      </w:r>
      <w:r w:rsidRPr="00A214FE">
        <w:rPr>
          <w:rFonts w:ascii="微软雅黑" w:eastAsia="微软雅黑" w:hAnsi="微软雅黑"/>
          <w:sz w:val="24"/>
        </w:rPr>
        <w:tab/>
        <w:t>-5°C ~ 40°C</w:t>
      </w:r>
    </w:p>
    <w:p w14:paraId="183DFAF7" w14:textId="77777777" w:rsidR="005D3117" w:rsidRPr="00A214FE" w:rsidRDefault="005D3117" w:rsidP="005D3117">
      <w:pPr>
        <w:pStyle w:val="aa"/>
        <w:numPr>
          <w:ilvl w:val="0"/>
          <w:numId w:val="8"/>
        </w:numPr>
        <w:spacing w:line="360" w:lineRule="auto"/>
        <w:ind w:firstLineChars="0"/>
        <w:jc w:val="left"/>
        <w:rPr>
          <w:rFonts w:ascii="微软雅黑" w:eastAsia="微软雅黑" w:hAnsi="微软雅黑"/>
          <w:sz w:val="24"/>
        </w:rPr>
      </w:pPr>
      <w:r w:rsidRPr="00A214FE">
        <w:rPr>
          <w:rFonts w:ascii="微软雅黑" w:eastAsia="微软雅黑" w:hAnsi="微软雅黑" w:hint="eastAsia"/>
          <w:sz w:val="24"/>
        </w:rPr>
        <w:t>储藏温度</w:t>
      </w:r>
      <w:r w:rsidRPr="00A214FE">
        <w:rPr>
          <w:rFonts w:ascii="微软雅黑" w:eastAsia="微软雅黑" w:hAnsi="微软雅黑"/>
          <w:sz w:val="24"/>
        </w:rPr>
        <w:tab/>
        <w:t>-20°C ~ 60°C</w:t>
      </w:r>
    </w:p>
    <w:p w14:paraId="1CD1A60E" w14:textId="77777777" w:rsidR="005D3117" w:rsidRPr="00A214FE" w:rsidRDefault="005D3117" w:rsidP="005D3117">
      <w:pPr>
        <w:pStyle w:val="aa"/>
        <w:numPr>
          <w:ilvl w:val="0"/>
          <w:numId w:val="8"/>
        </w:numPr>
        <w:spacing w:line="360" w:lineRule="auto"/>
        <w:ind w:firstLineChars="0"/>
        <w:jc w:val="left"/>
        <w:rPr>
          <w:rFonts w:ascii="微软雅黑" w:eastAsia="微软雅黑" w:hAnsi="微软雅黑"/>
          <w:sz w:val="24"/>
        </w:rPr>
      </w:pPr>
      <w:r w:rsidRPr="00A214FE">
        <w:rPr>
          <w:rFonts w:ascii="微软雅黑" w:eastAsia="微软雅黑" w:hAnsi="微软雅黑" w:hint="eastAsia"/>
          <w:sz w:val="24"/>
        </w:rPr>
        <w:t>功耗</w:t>
      </w:r>
      <w:r w:rsidRPr="00A214FE">
        <w:rPr>
          <w:rFonts w:ascii="微软雅黑" w:eastAsia="微软雅黑" w:hAnsi="微软雅黑"/>
          <w:sz w:val="24"/>
        </w:rPr>
        <w:tab/>
        <w:t>4.8W</w:t>
      </w:r>
    </w:p>
    <w:p w14:paraId="31DC3623" w14:textId="77777777" w:rsidR="005D3117" w:rsidRPr="00A214FE" w:rsidRDefault="005D3117" w:rsidP="005D3117">
      <w:pPr>
        <w:pStyle w:val="aa"/>
        <w:numPr>
          <w:ilvl w:val="0"/>
          <w:numId w:val="8"/>
        </w:numPr>
        <w:spacing w:line="360" w:lineRule="auto"/>
        <w:ind w:firstLineChars="0"/>
        <w:jc w:val="left"/>
        <w:rPr>
          <w:rFonts w:ascii="微软雅黑" w:eastAsia="微软雅黑" w:hAnsi="微软雅黑"/>
          <w:sz w:val="24"/>
        </w:rPr>
      </w:pPr>
      <w:r w:rsidRPr="00A214FE">
        <w:rPr>
          <w:rFonts w:ascii="微软雅黑" w:eastAsia="微软雅黑" w:hAnsi="微软雅黑" w:hint="eastAsia"/>
          <w:sz w:val="24"/>
        </w:rPr>
        <w:t>尺寸（</w:t>
      </w:r>
      <w:r w:rsidRPr="00A214FE">
        <w:rPr>
          <w:rFonts w:ascii="微软雅黑" w:eastAsia="微软雅黑" w:hAnsi="微软雅黑"/>
          <w:sz w:val="24"/>
        </w:rPr>
        <w:t>W/H/D)</w:t>
      </w:r>
      <w:r w:rsidRPr="00A214FE">
        <w:rPr>
          <w:rFonts w:ascii="微软雅黑" w:eastAsia="微软雅黑" w:hAnsi="微软雅黑"/>
          <w:sz w:val="24"/>
        </w:rPr>
        <w:tab/>
        <w:t>110mm x 33mm x 127mm</w:t>
      </w:r>
    </w:p>
    <w:p w14:paraId="6815A864" w14:textId="77777777" w:rsidR="005D3117" w:rsidRDefault="005D3117" w:rsidP="005D3117">
      <w:pPr>
        <w:pStyle w:val="aa"/>
        <w:numPr>
          <w:ilvl w:val="0"/>
          <w:numId w:val="8"/>
        </w:numPr>
        <w:spacing w:line="360" w:lineRule="auto"/>
        <w:ind w:firstLineChars="0"/>
        <w:jc w:val="left"/>
        <w:rPr>
          <w:rFonts w:ascii="微软雅黑" w:eastAsia="微软雅黑" w:hAnsi="微软雅黑"/>
          <w:sz w:val="24"/>
        </w:rPr>
      </w:pPr>
      <w:r w:rsidRPr="00A214FE">
        <w:rPr>
          <w:rFonts w:ascii="微软雅黑" w:eastAsia="微软雅黑" w:hAnsi="微软雅黑" w:hint="eastAsia"/>
          <w:sz w:val="24"/>
        </w:rPr>
        <w:t>重量</w:t>
      </w:r>
      <w:r w:rsidRPr="00A214FE">
        <w:rPr>
          <w:rFonts w:ascii="微软雅黑" w:eastAsia="微软雅黑" w:hAnsi="微软雅黑"/>
          <w:sz w:val="24"/>
        </w:rPr>
        <w:tab/>
        <w:t>0.3Kg</w:t>
      </w:r>
    </w:p>
    <w:p w14:paraId="21E9EFB4" w14:textId="77777777" w:rsidR="005D3117" w:rsidRDefault="005D3117" w:rsidP="005D3117">
      <w:pPr>
        <w:spacing w:line="360" w:lineRule="auto"/>
        <w:jc w:val="left"/>
        <w:rPr>
          <w:rFonts w:ascii="微软雅黑" w:eastAsia="微软雅黑" w:hAnsi="微软雅黑"/>
          <w:sz w:val="24"/>
        </w:rPr>
        <w:sectPr w:rsidR="005D3117">
          <w:pgSz w:w="11906" w:h="16838"/>
          <w:pgMar w:top="1440" w:right="1800" w:bottom="1440" w:left="1800" w:header="851" w:footer="992" w:gutter="0"/>
          <w:cols w:space="425"/>
          <w:docGrid w:type="lines" w:linePitch="312"/>
        </w:sectPr>
      </w:pPr>
    </w:p>
    <w:p w14:paraId="269D8B08" w14:textId="77777777" w:rsidR="005D3117" w:rsidRPr="00E15566" w:rsidRDefault="005D3117" w:rsidP="00D84E68">
      <w:pPr>
        <w:pStyle w:val="1"/>
      </w:pPr>
      <w:bookmarkStart w:id="26" w:name="_Toc522720676"/>
      <w:r>
        <w:rPr>
          <w:rFonts w:hint="eastAsia"/>
        </w:rPr>
        <w:t>六</w:t>
      </w:r>
      <w:r>
        <w:t>、</w:t>
      </w:r>
      <w:r>
        <w:rPr>
          <w:rFonts w:hint="eastAsia"/>
        </w:rPr>
        <w:t>资源</w:t>
      </w:r>
      <w:r>
        <w:t>管理平台建设</w:t>
      </w:r>
      <w:bookmarkEnd w:id="26"/>
    </w:p>
    <w:p w14:paraId="04EB860E" w14:textId="686EEF7A" w:rsidR="005D3117" w:rsidRPr="00833B1A" w:rsidRDefault="005D3117" w:rsidP="005D3117">
      <w:pPr>
        <w:pStyle w:val="2"/>
      </w:pPr>
      <w:bookmarkStart w:id="27" w:name="_Toc504398526"/>
      <w:bookmarkStart w:id="28" w:name="_Toc508488236"/>
      <w:bookmarkStart w:id="29" w:name="_Toc508492991"/>
      <w:bookmarkStart w:id="30" w:name="_Toc513541097"/>
      <w:bookmarkStart w:id="31" w:name="_Toc522720677"/>
      <w:r>
        <w:rPr>
          <w:rFonts w:hint="eastAsia"/>
        </w:rPr>
        <w:t>6.1</w:t>
      </w:r>
      <w:r>
        <w:t xml:space="preserve"> </w:t>
      </w:r>
      <w:r w:rsidR="00422E6A" w:rsidRPr="00C23D45">
        <w:rPr>
          <w:rFonts w:ascii="微软雅黑" w:hAnsi="微软雅黑" w:hint="eastAsia"/>
        </w:rPr>
        <w:t>教学视频资源管理</w:t>
      </w:r>
      <w:r w:rsidRPr="00833B1A">
        <w:rPr>
          <w:rFonts w:hint="eastAsia"/>
        </w:rPr>
        <w:t>系统特点</w:t>
      </w:r>
      <w:bookmarkEnd w:id="27"/>
      <w:bookmarkEnd w:id="28"/>
      <w:bookmarkEnd w:id="29"/>
      <w:bookmarkEnd w:id="30"/>
      <w:bookmarkEnd w:id="31"/>
    </w:p>
    <w:p w14:paraId="5A8279E3" w14:textId="5DA00C79" w:rsidR="005D3117" w:rsidRPr="00E15566" w:rsidRDefault="005D3117" w:rsidP="005D3117">
      <w:pPr>
        <w:spacing w:line="360" w:lineRule="auto"/>
        <w:ind w:firstLine="480"/>
        <w:jc w:val="left"/>
        <w:rPr>
          <w:rFonts w:ascii="微软雅黑" w:eastAsia="微软雅黑" w:hAnsi="微软雅黑"/>
          <w:sz w:val="24"/>
        </w:rPr>
      </w:pPr>
      <w:r w:rsidRPr="00E15566">
        <w:rPr>
          <w:rFonts w:ascii="微软雅黑" w:eastAsia="微软雅黑" w:hAnsi="微软雅黑" w:hint="eastAsia"/>
          <w:sz w:val="24"/>
        </w:rPr>
        <w:t>V5.0</w:t>
      </w:r>
      <w:r w:rsidR="00C23D45" w:rsidRPr="00C23D45">
        <w:rPr>
          <w:rFonts w:ascii="微软雅黑" w:eastAsia="微软雅黑" w:hAnsi="微软雅黑" w:hint="eastAsia"/>
          <w:sz w:val="24"/>
        </w:rPr>
        <w:t>教学视频资源管理系统</w:t>
      </w:r>
      <w:r w:rsidRPr="00E15566">
        <w:rPr>
          <w:rFonts w:ascii="微软雅黑" w:eastAsia="微软雅黑" w:hAnsi="微软雅黑" w:hint="eastAsia"/>
          <w:sz w:val="24"/>
        </w:rPr>
        <w:t>具有以下特点：</w:t>
      </w:r>
    </w:p>
    <w:p w14:paraId="5A8AD926" w14:textId="77777777" w:rsidR="005D3117" w:rsidRPr="00E15566" w:rsidRDefault="005D3117" w:rsidP="005D3117">
      <w:pPr>
        <w:spacing w:line="360" w:lineRule="auto"/>
        <w:ind w:firstLine="480"/>
        <w:jc w:val="left"/>
        <w:rPr>
          <w:rFonts w:ascii="微软雅黑" w:eastAsia="微软雅黑" w:hAnsi="微软雅黑"/>
          <w:sz w:val="24"/>
        </w:rPr>
      </w:pPr>
      <w:r w:rsidRPr="00E15566">
        <w:rPr>
          <w:rFonts w:ascii="微软雅黑" w:eastAsia="微软雅黑" w:hAnsi="微软雅黑" w:hint="eastAsia"/>
          <w:sz w:val="24"/>
        </w:rPr>
        <w:t>1）采用客户端/服务器模式，拥有完整的</w:t>
      </w:r>
      <w:proofErr w:type="gramStart"/>
      <w:r w:rsidRPr="00E15566">
        <w:rPr>
          <w:rFonts w:ascii="微软雅黑" w:eastAsia="微软雅黑" w:hAnsi="微软雅黑" w:hint="eastAsia"/>
          <w:sz w:val="24"/>
        </w:rPr>
        <w:t>的</w:t>
      </w:r>
      <w:proofErr w:type="gramEnd"/>
      <w:r w:rsidRPr="00E15566">
        <w:rPr>
          <w:rFonts w:ascii="微软雅黑" w:eastAsia="微软雅黑" w:hAnsi="微软雅黑" w:hint="eastAsia"/>
          <w:sz w:val="24"/>
        </w:rPr>
        <w:t>视频服务系统，包括：独立视频服务器、网络视频流传输控制系统、应用管理系统、独立客户端解码器。</w:t>
      </w:r>
    </w:p>
    <w:p w14:paraId="1BB95EEC" w14:textId="77777777" w:rsidR="005D3117" w:rsidRPr="00E15566" w:rsidRDefault="005D3117" w:rsidP="005D3117">
      <w:pPr>
        <w:spacing w:line="360" w:lineRule="auto"/>
        <w:ind w:firstLine="480"/>
        <w:jc w:val="left"/>
        <w:rPr>
          <w:rFonts w:ascii="微软雅黑" w:eastAsia="微软雅黑" w:hAnsi="微软雅黑"/>
          <w:sz w:val="24"/>
        </w:rPr>
      </w:pPr>
      <w:r w:rsidRPr="00E15566">
        <w:rPr>
          <w:rFonts w:ascii="微软雅黑" w:eastAsia="微软雅黑" w:hAnsi="微软雅黑" w:hint="eastAsia"/>
          <w:sz w:val="24"/>
        </w:rPr>
        <w:t>2）视频服务器采用独立服务器方式，在</w:t>
      </w:r>
      <w:proofErr w:type="spellStart"/>
      <w:r w:rsidRPr="00E15566">
        <w:rPr>
          <w:rFonts w:ascii="微软雅黑" w:eastAsia="微软雅黑" w:hAnsi="微软雅黑"/>
          <w:sz w:val="24"/>
        </w:rPr>
        <w:t>linux</w:t>
      </w:r>
      <w:proofErr w:type="spellEnd"/>
      <w:r w:rsidRPr="00E15566">
        <w:rPr>
          <w:rFonts w:ascii="微软雅黑" w:eastAsia="微软雅黑" w:hAnsi="微软雅黑" w:hint="eastAsia"/>
          <w:sz w:val="24"/>
        </w:rPr>
        <w:t>环境下，不须依赖操作系统自带的管理服务器，大大提高了服务器的性能，保证了视频服务器的安全性和保密性。</w:t>
      </w:r>
    </w:p>
    <w:p w14:paraId="317B4E97" w14:textId="77777777" w:rsidR="005D3117" w:rsidRPr="00E15566" w:rsidRDefault="005D3117" w:rsidP="005D3117">
      <w:pPr>
        <w:spacing w:line="360" w:lineRule="auto"/>
        <w:ind w:firstLine="480"/>
        <w:jc w:val="left"/>
        <w:rPr>
          <w:rFonts w:ascii="微软雅黑" w:eastAsia="微软雅黑" w:hAnsi="微软雅黑"/>
          <w:sz w:val="24"/>
        </w:rPr>
      </w:pPr>
      <w:r w:rsidRPr="00E15566">
        <w:rPr>
          <w:rFonts w:ascii="微软雅黑" w:eastAsia="微软雅黑" w:hAnsi="微软雅黑" w:hint="eastAsia"/>
          <w:sz w:val="24"/>
        </w:rPr>
        <w:t>3）支持目前国际标准和国际主流的视频音频格式，包括：MPEG1、VCD、SVCD、AVI、MPEG2、DVD、VOB、MPG、MPEG4、MPEGIV、ASF、WMV、RM、RMVB、QUICKTIME、MP3、CD、MIDI、WAV、RA、AU等视音频格式。</w:t>
      </w:r>
    </w:p>
    <w:p w14:paraId="6282BBF0" w14:textId="77777777" w:rsidR="005D3117" w:rsidRPr="00E15566" w:rsidRDefault="005D3117" w:rsidP="005D3117">
      <w:pPr>
        <w:spacing w:line="360" w:lineRule="auto"/>
        <w:ind w:firstLine="480"/>
        <w:jc w:val="left"/>
        <w:rPr>
          <w:rFonts w:ascii="微软雅黑" w:eastAsia="微软雅黑" w:hAnsi="微软雅黑"/>
          <w:sz w:val="24"/>
        </w:rPr>
      </w:pPr>
      <w:r w:rsidRPr="00E15566">
        <w:rPr>
          <w:rFonts w:ascii="微软雅黑" w:eastAsia="微软雅黑" w:hAnsi="微软雅黑" w:hint="eastAsia"/>
          <w:sz w:val="24"/>
        </w:rPr>
        <w:t>4）支持各种课件数据，包括：文本、图片、程序文件、动画（如FLASH）、超文本、POWERPOINT文件等。</w:t>
      </w:r>
    </w:p>
    <w:p w14:paraId="4C70D229" w14:textId="77777777" w:rsidR="005D3117" w:rsidRPr="00E15566" w:rsidRDefault="005D3117" w:rsidP="005D3117">
      <w:pPr>
        <w:spacing w:line="360" w:lineRule="auto"/>
        <w:ind w:firstLine="480"/>
        <w:jc w:val="left"/>
        <w:rPr>
          <w:rFonts w:ascii="微软雅黑" w:eastAsia="微软雅黑" w:hAnsi="微软雅黑"/>
          <w:sz w:val="24"/>
        </w:rPr>
      </w:pPr>
      <w:r w:rsidRPr="00E15566">
        <w:rPr>
          <w:rFonts w:ascii="微软雅黑" w:eastAsia="微软雅黑" w:hAnsi="微软雅黑" w:hint="eastAsia"/>
          <w:sz w:val="24"/>
        </w:rPr>
        <w:t>5）采用适应性流传输协议，在数据传输过程中，接收</w:t>
      </w:r>
      <w:proofErr w:type="gramStart"/>
      <w:r w:rsidRPr="00E15566">
        <w:rPr>
          <w:rFonts w:ascii="微软雅黑" w:eastAsia="微软雅黑" w:hAnsi="微软雅黑" w:hint="eastAsia"/>
          <w:sz w:val="24"/>
        </w:rPr>
        <w:t>端并非</w:t>
      </w:r>
      <w:proofErr w:type="gramEnd"/>
      <w:r w:rsidRPr="00E15566">
        <w:rPr>
          <w:rFonts w:ascii="微软雅黑" w:eastAsia="微软雅黑" w:hAnsi="微软雅黑" w:hint="eastAsia"/>
          <w:sz w:val="24"/>
        </w:rPr>
        <w:t>时刻占用网络带宽，保证了</w:t>
      </w:r>
      <w:proofErr w:type="gramStart"/>
      <w:r w:rsidRPr="00E15566">
        <w:rPr>
          <w:rFonts w:ascii="微软雅黑" w:eastAsia="微软雅黑" w:hAnsi="微软雅黑" w:hint="eastAsia"/>
          <w:sz w:val="24"/>
        </w:rPr>
        <w:t>服务器端总带宽</w:t>
      </w:r>
      <w:proofErr w:type="gramEnd"/>
      <w:r w:rsidRPr="00E15566">
        <w:rPr>
          <w:rFonts w:ascii="微软雅黑" w:eastAsia="微软雅黑" w:hAnsi="微软雅黑" w:hint="eastAsia"/>
          <w:sz w:val="24"/>
        </w:rPr>
        <w:t>资源的充分利用。</w:t>
      </w:r>
    </w:p>
    <w:p w14:paraId="1F3B3EEC" w14:textId="77777777" w:rsidR="005D3117" w:rsidRPr="00E15566" w:rsidRDefault="005D3117" w:rsidP="005D3117">
      <w:pPr>
        <w:spacing w:line="360" w:lineRule="auto"/>
        <w:ind w:firstLine="480"/>
        <w:jc w:val="left"/>
        <w:rPr>
          <w:rFonts w:ascii="微软雅黑" w:eastAsia="微软雅黑" w:hAnsi="微软雅黑"/>
          <w:sz w:val="24"/>
        </w:rPr>
      </w:pPr>
      <w:r w:rsidRPr="00E15566">
        <w:rPr>
          <w:rFonts w:ascii="微软雅黑" w:eastAsia="微软雅黑" w:hAnsi="微软雅黑" w:hint="eastAsia"/>
          <w:sz w:val="24"/>
        </w:rPr>
        <w:t>6）提供“集中式”和“分布式”两种服务系统构架，支持服务器多网卡数据输出；采用“分布式”架构体系，多台服务器能大量并发同一或不同数据流，而且能自动实现负载均衡。</w:t>
      </w:r>
    </w:p>
    <w:p w14:paraId="3EE996E9" w14:textId="77777777" w:rsidR="005D3117" w:rsidRPr="00E15566" w:rsidRDefault="005D3117" w:rsidP="005D3117">
      <w:pPr>
        <w:spacing w:line="360" w:lineRule="auto"/>
        <w:ind w:firstLine="480"/>
        <w:jc w:val="left"/>
        <w:rPr>
          <w:rFonts w:ascii="微软雅黑" w:eastAsia="微软雅黑" w:hAnsi="微软雅黑"/>
          <w:sz w:val="24"/>
        </w:rPr>
      </w:pPr>
      <w:r w:rsidRPr="00E15566">
        <w:rPr>
          <w:rFonts w:ascii="微软雅黑" w:eastAsia="微软雅黑" w:hAnsi="微软雅黑" w:hint="eastAsia"/>
          <w:sz w:val="24"/>
        </w:rPr>
        <w:t>7）采用多线程处理机制，充分利用中央处理器的资源。采用先进的实时流媒体传输技术，充分利用网络带宽和存储速度，而且在数据传输过程中客户端不会出现丢包或丢帧现象。</w:t>
      </w:r>
    </w:p>
    <w:p w14:paraId="224F44CF" w14:textId="77777777" w:rsidR="005D3117" w:rsidRPr="00E15566" w:rsidRDefault="005D3117" w:rsidP="005D3117">
      <w:pPr>
        <w:spacing w:line="360" w:lineRule="auto"/>
        <w:ind w:firstLine="480"/>
        <w:jc w:val="left"/>
        <w:rPr>
          <w:rFonts w:ascii="微软雅黑" w:eastAsia="微软雅黑" w:hAnsi="微软雅黑"/>
          <w:sz w:val="24"/>
        </w:rPr>
      </w:pPr>
      <w:r w:rsidRPr="00E15566">
        <w:rPr>
          <w:rFonts w:ascii="微软雅黑" w:eastAsia="微软雅黑" w:hAnsi="微软雅黑" w:hint="eastAsia"/>
          <w:sz w:val="24"/>
        </w:rPr>
        <w:t>8）兼容WINDOWS、LINUX、UNIX等网络操作系统和目前国际主流的数据库。可基于IP网、ATM网等网络环境提供本地或远程视频服务；支持在Cable Modem、XDSL、ISDN、DDN、帧中继等接入中应用。</w:t>
      </w:r>
    </w:p>
    <w:p w14:paraId="560F7CB5" w14:textId="77777777" w:rsidR="005D3117" w:rsidRPr="00E15566" w:rsidRDefault="005D3117" w:rsidP="005D3117">
      <w:pPr>
        <w:spacing w:line="360" w:lineRule="auto"/>
        <w:ind w:firstLine="480"/>
        <w:jc w:val="left"/>
        <w:rPr>
          <w:rFonts w:ascii="微软雅黑" w:eastAsia="微软雅黑" w:hAnsi="微软雅黑"/>
          <w:sz w:val="24"/>
        </w:rPr>
      </w:pPr>
      <w:r w:rsidRPr="00E15566">
        <w:rPr>
          <w:rFonts w:ascii="微软雅黑" w:eastAsia="微软雅黑" w:hAnsi="微软雅黑" w:hint="eastAsia"/>
          <w:sz w:val="24"/>
        </w:rPr>
        <w:t>9）能够直接对用户进行流量分配控制、时间</w:t>
      </w:r>
      <w:proofErr w:type="gramStart"/>
      <w:r w:rsidRPr="00E15566">
        <w:rPr>
          <w:rFonts w:ascii="微软雅黑" w:eastAsia="微软雅黑" w:hAnsi="微软雅黑" w:hint="eastAsia"/>
          <w:sz w:val="24"/>
        </w:rPr>
        <w:t>段设置</w:t>
      </w:r>
      <w:proofErr w:type="gramEnd"/>
      <w:r w:rsidRPr="00E15566">
        <w:rPr>
          <w:rFonts w:ascii="微软雅黑" w:eastAsia="微软雅黑" w:hAnsi="微软雅黑" w:hint="eastAsia"/>
          <w:sz w:val="24"/>
        </w:rPr>
        <w:t>管理、权限设置管理、统计计费、在线监控管理，对在线用户发送和广播消息。</w:t>
      </w:r>
    </w:p>
    <w:p w14:paraId="2B301ED8" w14:textId="77777777" w:rsidR="005D3117" w:rsidRPr="00E15566" w:rsidRDefault="005D3117" w:rsidP="005D3117">
      <w:pPr>
        <w:spacing w:line="360" w:lineRule="auto"/>
        <w:ind w:firstLine="480"/>
        <w:jc w:val="left"/>
        <w:rPr>
          <w:rFonts w:ascii="微软雅黑" w:eastAsia="微软雅黑" w:hAnsi="微软雅黑"/>
          <w:sz w:val="24"/>
        </w:rPr>
      </w:pPr>
      <w:r w:rsidRPr="00E15566">
        <w:rPr>
          <w:rFonts w:ascii="微软雅黑" w:eastAsia="微软雅黑" w:hAnsi="微软雅黑" w:hint="eastAsia"/>
          <w:sz w:val="24"/>
        </w:rPr>
        <w:t>10）系统具有双重网络视频服务安全认证策略，即WEB认证和服务器核心认证。WEB认证通过用户名和密码确认；服务器核心认证包括IP地址和用户名的优先权以及权限级别安全确认。</w:t>
      </w:r>
    </w:p>
    <w:p w14:paraId="701C1E4E" w14:textId="77777777" w:rsidR="005D3117" w:rsidRPr="00E15566" w:rsidRDefault="005D3117" w:rsidP="005D3117">
      <w:pPr>
        <w:spacing w:line="360" w:lineRule="auto"/>
        <w:ind w:firstLine="480"/>
        <w:jc w:val="left"/>
        <w:rPr>
          <w:rFonts w:ascii="微软雅黑" w:eastAsia="微软雅黑" w:hAnsi="微软雅黑"/>
          <w:sz w:val="24"/>
        </w:rPr>
      </w:pPr>
      <w:r w:rsidRPr="00E15566">
        <w:rPr>
          <w:rFonts w:ascii="微软雅黑" w:eastAsia="微软雅黑" w:hAnsi="微软雅黑" w:hint="eastAsia"/>
          <w:sz w:val="24"/>
        </w:rPr>
        <w:t>11）采用标准格式存储数据，支持视频数据的分布存储，可对不同磁盘实行分盘存储，也可集中多块盘片通过RAID技术方式存储，以减少磁盘寻道时间，提高数据的访问速度。</w:t>
      </w:r>
    </w:p>
    <w:p w14:paraId="01C38E60" w14:textId="77777777" w:rsidR="005D3117" w:rsidRPr="00E15566" w:rsidRDefault="005D3117" w:rsidP="005D3117">
      <w:pPr>
        <w:spacing w:line="360" w:lineRule="auto"/>
        <w:ind w:firstLine="480"/>
        <w:jc w:val="left"/>
        <w:rPr>
          <w:rFonts w:ascii="微软雅黑" w:eastAsia="微软雅黑" w:hAnsi="微软雅黑"/>
          <w:sz w:val="24"/>
        </w:rPr>
      </w:pPr>
      <w:r w:rsidRPr="00E15566">
        <w:rPr>
          <w:rFonts w:ascii="微软雅黑" w:eastAsia="微软雅黑" w:hAnsi="微软雅黑" w:hint="eastAsia"/>
          <w:sz w:val="24"/>
        </w:rPr>
        <w:t>12）客户端操作简单，基于WEB方式浏览访问。播放时能够随意进行自由截取，及时响应拖动、暂停、快进、快退、静音、绝对定位、平衡调整、音量调整播放等常用的标准控制。可以设定播放顺序、随机播放及循环播放，调整播放速率，播放慢动作和快动作。</w:t>
      </w:r>
    </w:p>
    <w:p w14:paraId="4639AC0D" w14:textId="77777777" w:rsidR="005D3117" w:rsidRDefault="005D3117" w:rsidP="005D3117">
      <w:pPr>
        <w:pStyle w:val="2"/>
        <w:widowControl/>
        <w:numPr>
          <w:ilvl w:val="1"/>
          <w:numId w:val="0"/>
        </w:numPr>
        <w:adjustRightInd w:val="0"/>
        <w:spacing w:before="240" w:after="120" w:line="360" w:lineRule="auto"/>
        <w:ind w:rightChars="100" w:right="210"/>
        <w:rPr>
          <w:rFonts w:ascii="微软雅黑" w:hAnsi="微软雅黑"/>
          <w:szCs w:val="24"/>
        </w:rPr>
        <w:sectPr w:rsidR="005D3117">
          <w:pgSz w:w="11906" w:h="16838"/>
          <w:pgMar w:top="1440" w:right="1800" w:bottom="1440" w:left="1800" w:header="851" w:footer="992" w:gutter="0"/>
          <w:cols w:space="425"/>
          <w:docGrid w:type="lines" w:linePitch="312"/>
        </w:sectPr>
      </w:pPr>
      <w:bookmarkStart w:id="32" w:name="_Toc508492993"/>
      <w:bookmarkStart w:id="33" w:name="_Toc513541099"/>
    </w:p>
    <w:p w14:paraId="2D8A4AE3" w14:textId="77777777" w:rsidR="005D3117" w:rsidRPr="00AF2F98" w:rsidRDefault="005D3117" w:rsidP="005D3117">
      <w:pPr>
        <w:pStyle w:val="2"/>
      </w:pPr>
      <w:bookmarkStart w:id="34" w:name="_Toc522720678"/>
      <w:r w:rsidRPr="00AF2F98">
        <w:rPr>
          <w:rFonts w:hint="eastAsia"/>
        </w:rPr>
        <w:t>6.2</w:t>
      </w:r>
      <w:r w:rsidRPr="00AF2F98">
        <w:t xml:space="preserve"> </w:t>
      </w:r>
      <w:r w:rsidRPr="00AF2F98">
        <w:rPr>
          <w:rFonts w:hint="eastAsia"/>
        </w:rPr>
        <w:t>系统平台综述</w:t>
      </w:r>
      <w:bookmarkEnd w:id="32"/>
      <w:bookmarkEnd w:id="33"/>
      <w:bookmarkEnd w:id="34"/>
    </w:p>
    <w:p w14:paraId="2D67C0FB" w14:textId="77777777" w:rsidR="005D3117" w:rsidRPr="00AF2F98" w:rsidRDefault="005D3117" w:rsidP="005D3117">
      <w:pPr>
        <w:pStyle w:val="3"/>
      </w:pPr>
      <w:bookmarkStart w:id="35" w:name="_Toc504398529"/>
      <w:bookmarkStart w:id="36" w:name="_Toc508488239"/>
      <w:bookmarkStart w:id="37" w:name="_Toc508492994"/>
      <w:bookmarkStart w:id="38" w:name="_Toc513541100"/>
      <w:bookmarkStart w:id="39" w:name="_Toc522720679"/>
      <w:r>
        <w:rPr>
          <w:rFonts w:hint="eastAsia"/>
        </w:rPr>
        <w:t>6.2.1</w:t>
      </w:r>
      <w:r>
        <w:t xml:space="preserve"> </w:t>
      </w:r>
      <w:r w:rsidRPr="00AF2F98">
        <w:rPr>
          <w:rFonts w:hint="eastAsia"/>
        </w:rPr>
        <w:t>系统技术特点</w:t>
      </w:r>
      <w:bookmarkEnd w:id="35"/>
      <w:bookmarkEnd w:id="36"/>
      <w:bookmarkEnd w:id="37"/>
      <w:bookmarkEnd w:id="38"/>
      <w:bookmarkEnd w:id="39"/>
    </w:p>
    <w:p w14:paraId="006320D9" w14:textId="2AB570AA" w:rsidR="005D3117" w:rsidRPr="00AF2F98" w:rsidRDefault="00C23D45" w:rsidP="005D3117">
      <w:pPr>
        <w:spacing w:line="360" w:lineRule="auto"/>
        <w:ind w:firstLine="480"/>
        <w:jc w:val="left"/>
        <w:rPr>
          <w:rFonts w:ascii="微软雅黑" w:eastAsia="微软雅黑" w:hAnsi="微软雅黑"/>
          <w:sz w:val="24"/>
          <w:szCs w:val="24"/>
        </w:rPr>
      </w:pPr>
      <w:r w:rsidRPr="00E15566">
        <w:rPr>
          <w:rFonts w:ascii="微软雅黑" w:eastAsia="微软雅黑" w:hAnsi="微软雅黑" w:hint="eastAsia"/>
          <w:sz w:val="24"/>
        </w:rPr>
        <w:t>V5.0</w:t>
      </w:r>
      <w:r w:rsidRPr="00C23D45">
        <w:rPr>
          <w:rFonts w:ascii="微软雅黑" w:eastAsia="微软雅黑" w:hAnsi="微软雅黑" w:hint="eastAsia"/>
          <w:sz w:val="24"/>
        </w:rPr>
        <w:t>教学视频资源管理系统</w:t>
      </w:r>
      <w:r w:rsidR="005D3117" w:rsidRPr="00AF2F98">
        <w:rPr>
          <w:rFonts w:ascii="微软雅黑" w:eastAsia="微软雅黑" w:hAnsi="微软雅黑" w:hint="eastAsia"/>
          <w:sz w:val="24"/>
          <w:szCs w:val="24"/>
        </w:rPr>
        <w:t>，基于Java +Ajax技术构造，它的技术特点是：部署服务器支持Linux操作系统。高效的执行效率：Java是一种可以撰写跨平台应用程序的面向对象的程序设计语言。Java 技术具有卓越的通用性、高效性、平台移植性和安全性，广泛应用于PC、数据中心、游戏控制台、科学超级计算机、移动电话和互联网，同时拥有全球最大的开发者专业社群。与同样是嵌入HTML文档的脚本语言JavaScript相比，Java在服务器端执行，充分利用了服务器的性能；Java执行引擎还会将用户经常访问的Java程序驻留在内存中，其他用户再一次访问这个程序时就不需要重新编译程序了，只要直接执行内存中的代码就可以了，这也是Java高效率的体现之一。Java具有非常强大的功能，所有的CGI或者JavaScript的功能Java都能实现，而且支持几乎所有流行的数据库以及操作系统。更好的用户体验：基于Java +Ajax技术，资源管理服务器提供了富互联网应用，提供了更好的用户体验。</w:t>
      </w:r>
      <w:bookmarkStart w:id="40" w:name="_Toc504398530"/>
      <w:bookmarkStart w:id="41" w:name="_Toc508488240"/>
    </w:p>
    <w:p w14:paraId="75EFD921" w14:textId="77777777" w:rsidR="005D3117" w:rsidRPr="00AF2F98" w:rsidRDefault="005D3117" w:rsidP="005D3117">
      <w:pPr>
        <w:spacing w:line="360" w:lineRule="auto"/>
        <w:rPr>
          <w:rFonts w:ascii="微软雅黑" w:eastAsia="微软雅黑" w:hAnsi="微软雅黑"/>
          <w:sz w:val="24"/>
          <w:szCs w:val="24"/>
        </w:rPr>
      </w:pPr>
      <w:bookmarkStart w:id="42" w:name="_Toc508492995"/>
      <w:bookmarkStart w:id="43" w:name="_Toc513541101"/>
      <w:r w:rsidRPr="00AF2F98">
        <w:rPr>
          <w:rFonts w:ascii="微软雅黑" w:eastAsia="微软雅黑" w:hAnsi="微软雅黑" w:hint="eastAsia"/>
          <w:sz w:val="24"/>
          <w:szCs w:val="24"/>
        </w:rPr>
        <w:t>系统管理程序</w:t>
      </w:r>
      <w:bookmarkEnd w:id="40"/>
      <w:bookmarkEnd w:id="41"/>
      <w:bookmarkEnd w:id="42"/>
      <w:bookmarkEnd w:id="43"/>
    </w:p>
    <w:p w14:paraId="0D69BEF4" w14:textId="77777777" w:rsidR="005D3117" w:rsidRPr="00AF2F98" w:rsidRDefault="005D3117" w:rsidP="005D3117">
      <w:pPr>
        <w:spacing w:line="360" w:lineRule="auto"/>
        <w:ind w:firstLine="480"/>
        <w:jc w:val="left"/>
        <w:rPr>
          <w:rFonts w:ascii="微软雅黑" w:eastAsia="微软雅黑" w:hAnsi="微软雅黑"/>
          <w:sz w:val="24"/>
          <w:szCs w:val="24"/>
        </w:rPr>
      </w:pPr>
      <w:r w:rsidRPr="00AF2F98">
        <w:rPr>
          <w:rFonts w:ascii="微软雅黑" w:eastAsia="微软雅黑" w:hAnsi="微软雅黑" w:hint="eastAsia"/>
          <w:sz w:val="24"/>
          <w:szCs w:val="24"/>
        </w:rPr>
        <w:t>系统管理程序为管理员对整个系统的管理和配置程序，主要包含三个主要功能：用户权限管理、资源管理和课表管理。</w:t>
      </w:r>
    </w:p>
    <w:p w14:paraId="2CCF5129" w14:textId="77777777" w:rsidR="005D3117" w:rsidRPr="00AF2F98" w:rsidRDefault="005D3117" w:rsidP="005D3117">
      <w:pPr>
        <w:spacing w:line="360" w:lineRule="auto"/>
        <w:ind w:firstLine="480"/>
        <w:jc w:val="left"/>
        <w:rPr>
          <w:rFonts w:ascii="微软雅黑" w:eastAsia="微软雅黑" w:hAnsi="微软雅黑"/>
          <w:sz w:val="24"/>
          <w:szCs w:val="24"/>
        </w:rPr>
      </w:pPr>
      <w:r w:rsidRPr="00AF2F98">
        <w:rPr>
          <w:rFonts w:ascii="微软雅黑" w:eastAsia="微软雅黑" w:hAnsi="微软雅黑"/>
          <w:noProof/>
          <w:sz w:val="24"/>
          <w:szCs w:val="24"/>
        </w:rPr>
        <w:drawing>
          <wp:inline distT="0" distB="0" distL="0" distR="0" wp14:anchorId="7C22B708" wp14:editId="5AD4B154">
            <wp:extent cx="5273040" cy="2773680"/>
            <wp:effectExtent l="0" t="0" r="3810" b="762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3040" cy="2773680"/>
                    </a:xfrm>
                    <a:prstGeom prst="rect">
                      <a:avLst/>
                    </a:prstGeom>
                    <a:noFill/>
                    <a:ln>
                      <a:noFill/>
                    </a:ln>
                  </pic:spPr>
                </pic:pic>
              </a:graphicData>
            </a:graphic>
          </wp:inline>
        </w:drawing>
      </w:r>
    </w:p>
    <w:p w14:paraId="2869666A" w14:textId="77777777" w:rsidR="005D3117" w:rsidRPr="00AF2F98" w:rsidRDefault="005D3117" w:rsidP="005D3117">
      <w:pPr>
        <w:pStyle w:val="3"/>
      </w:pPr>
      <w:bookmarkStart w:id="44" w:name="_Toc265679840"/>
      <w:bookmarkStart w:id="45" w:name="_Toc290278618"/>
      <w:bookmarkStart w:id="46" w:name="_Toc504398531"/>
      <w:bookmarkStart w:id="47" w:name="_Toc508488241"/>
      <w:bookmarkStart w:id="48" w:name="_Toc508492996"/>
      <w:bookmarkStart w:id="49" w:name="_Toc513541102"/>
      <w:bookmarkStart w:id="50" w:name="_Toc522720680"/>
      <w:r>
        <w:rPr>
          <w:rFonts w:hint="eastAsia"/>
        </w:rPr>
        <w:t>6.2.2</w:t>
      </w:r>
      <w:r>
        <w:t xml:space="preserve"> </w:t>
      </w:r>
      <w:r w:rsidRPr="00AF2F98">
        <w:rPr>
          <w:rFonts w:hint="eastAsia"/>
        </w:rPr>
        <w:t>用户和用户组管理</w:t>
      </w:r>
      <w:bookmarkEnd w:id="44"/>
      <w:bookmarkEnd w:id="45"/>
      <w:bookmarkEnd w:id="46"/>
      <w:bookmarkEnd w:id="47"/>
      <w:bookmarkEnd w:id="48"/>
      <w:bookmarkEnd w:id="49"/>
      <w:bookmarkEnd w:id="50"/>
    </w:p>
    <w:p w14:paraId="6E8AC626" w14:textId="77777777" w:rsidR="005D3117" w:rsidRPr="00AF2F98" w:rsidRDefault="005D3117" w:rsidP="005D3117">
      <w:pPr>
        <w:spacing w:line="360" w:lineRule="auto"/>
        <w:ind w:firstLine="480"/>
        <w:jc w:val="left"/>
        <w:rPr>
          <w:rFonts w:ascii="微软雅黑" w:eastAsia="微软雅黑" w:hAnsi="微软雅黑"/>
          <w:sz w:val="24"/>
          <w:szCs w:val="24"/>
        </w:rPr>
      </w:pPr>
      <w:r w:rsidRPr="00AF2F98">
        <w:rPr>
          <w:rFonts w:ascii="微软雅黑" w:eastAsia="微软雅黑" w:hAnsi="微软雅黑" w:hint="eastAsia"/>
          <w:sz w:val="24"/>
          <w:szCs w:val="24"/>
        </w:rPr>
        <w:t>用户和权限管理包含对系统的访问用户、用户组和用户对资源访问权限的管理。</w:t>
      </w:r>
    </w:p>
    <w:p w14:paraId="5CE0913F" w14:textId="77777777" w:rsidR="005D3117" w:rsidRPr="00AF2F98" w:rsidRDefault="005D3117" w:rsidP="005D3117">
      <w:pPr>
        <w:spacing w:line="360" w:lineRule="auto"/>
        <w:ind w:firstLine="480"/>
        <w:jc w:val="left"/>
        <w:rPr>
          <w:rFonts w:ascii="微软雅黑" w:eastAsia="微软雅黑" w:hAnsi="微软雅黑"/>
          <w:sz w:val="24"/>
          <w:szCs w:val="24"/>
        </w:rPr>
      </w:pPr>
      <w:r w:rsidRPr="00AF2F98">
        <w:rPr>
          <w:rFonts w:ascii="微软雅黑" w:eastAsia="微软雅黑" w:hAnsi="微软雅黑" w:hint="eastAsia"/>
          <w:sz w:val="24"/>
          <w:szCs w:val="24"/>
        </w:rPr>
        <w:t>用户管理：添加、删除、修改用户，修改用户密码，功能界面如下图。</w:t>
      </w:r>
    </w:p>
    <w:p w14:paraId="2E30F807" w14:textId="77777777" w:rsidR="005D3117" w:rsidRPr="00AF2F98" w:rsidRDefault="005D3117" w:rsidP="005D3117">
      <w:pPr>
        <w:widowControl/>
        <w:spacing w:line="360" w:lineRule="auto"/>
        <w:ind w:firstLine="480"/>
        <w:jc w:val="left"/>
        <w:rPr>
          <w:rFonts w:ascii="微软雅黑" w:eastAsia="微软雅黑" w:hAnsi="微软雅黑" w:cs="宋体"/>
          <w:sz w:val="24"/>
          <w:szCs w:val="24"/>
        </w:rPr>
      </w:pPr>
    </w:p>
    <w:p w14:paraId="27A7EBBA" w14:textId="77777777" w:rsidR="005D3117" w:rsidRPr="00AF2F98" w:rsidRDefault="005D3117" w:rsidP="005D3117">
      <w:pPr>
        <w:spacing w:line="360" w:lineRule="auto"/>
        <w:jc w:val="left"/>
        <w:rPr>
          <w:rFonts w:ascii="微软雅黑" w:eastAsia="微软雅黑" w:hAnsi="微软雅黑"/>
          <w:sz w:val="24"/>
          <w:szCs w:val="24"/>
        </w:rPr>
      </w:pPr>
      <w:r w:rsidRPr="00AF2F98">
        <w:rPr>
          <w:rFonts w:ascii="微软雅黑" w:eastAsia="微软雅黑" w:hAnsi="微软雅黑"/>
          <w:noProof/>
          <w:sz w:val="24"/>
          <w:szCs w:val="24"/>
        </w:rPr>
        <w:drawing>
          <wp:inline distT="0" distB="0" distL="0" distR="0" wp14:anchorId="2CA3D46F" wp14:editId="241975E6">
            <wp:extent cx="5791200" cy="271272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91200" cy="2712720"/>
                    </a:xfrm>
                    <a:prstGeom prst="rect">
                      <a:avLst/>
                    </a:prstGeom>
                    <a:noFill/>
                    <a:ln>
                      <a:noFill/>
                    </a:ln>
                  </pic:spPr>
                </pic:pic>
              </a:graphicData>
            </a:graphic>
          </wp:inline>
        </w:drawing>
      </w:r>
    </w:p>
    <w:p w14:paraId="700B0779" w14:textId="77777777" w:rsidR="005D3117" w:rsidRPr="00AF2F98" w:rsidRDefault="005D3117" w:rsidP="005D3117">
      <w:pPr>
        <w:spacing w:line="360" w:lineRule="auto"/>
        <w:ind w:firstLine="480"/>
        <w:jc w:val="left"/>
        <w:rPr>
          <w:rFonts w:ascii="微软雅黑" w:eastAsia="微软雅黑" w:hAnsi="微软雅黑"/>
          <w:sz w:val="24"/>
          <w:szCs w:val="24"/>
        </w:rPr>
      </w:pPr>
    </w:p>
    <w:p w14:paraId="722AA30B" w14:textId="77777777" w:rsidR="005D3117" w:rsidRPr="00AF2F98" w:rsidRDefault="005D3117" w:rsidP="005D3117">
      <w:pPr>
        <w:spacing w:line="360" w:lineRule="auto"/>
        <w:ind w:firstLine="480"/>
        <w:jc w:val="left"/>
        <w:rPr>
          <w:rFonts w:ascii="微软雅黑" w:eastAsia="微软雅黑" w:hAnsi="微软雅黑"/>
          <w:sz w:val="24"/>
          <w:szCs w:val="24"/>
        </w:rPr>
      </w:pPr>
      <w:r w:rsidRPr="00AF2F98">
        <w:rPr>
          <w:rFonts w:ascii="微软雅黑" w:eastAsia="微软雅黑" w:hAnsi="微软雅黑" w:hint="eastAsia"/>
          <w:sz w:val="24"/>
          <w:szCs w:val="24"/>
        </w:rPr>
        <w:t>用户组管理：添加、删除、修改用户，并管理组中用户成员，界面如下图。</w:t>
      </w:r>
      <w:r w:rsidRPr="00AF2F98">
        <w:rPr>
          <w:rFonts w:ascii="微软雅黑" w:eastAsia="微软雅黑" w:hAnsi="微软雅黑"/>
          <w:noProof/>
          <w:sz w:val="24"/>
          <w:szCs w:val="24"/>
        </w:rPr>
        <w:drawing>
          <wp:inline distT="0" distB="0" distL="0" distR="0" wp14:anchorId="7FCCCEA5" wp14:editId="7CC6A040">
            <wp:extent cx="5479576" cy="2554040"/>
            <wp:effectExtent l="0" t="0" r="6985" b="0"/>
            <wp:docPr id="35" name="图片 35" descr="C:\Users\QiDexin\Desktop\点直播系统图片（本地化）\QQ截图20180105133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9" descr="C:\Users\QiDexin\Desktop\点直播系统图片（本地化）\QQ截图20180105133904.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3186" cy="2555723"/>
                    </a:xfrm>
                    <a:prstGeom prst="rect">
                      <a:avLst/>
                    </a:prstGeom>
                    <a:noFill/>
                    <a:ln>
                      <a:noFill/>
                    </a:ln>
                  </pic:spPr>
                </pic:pic>
              </a:graphicData>
            </a:graphic>
          </wp:inline>
        </w:drawing>
      </w:r>
      <w:bookmarkStart w:id="51" w:name="_Toc265679841"/>
      <w:bookmarkStart w:id="52" w:name="_Toc290278619"/>
      <w:bookmarkStart w:id="53" w:name="_Toc504398532"/>
      <w:bookmarkStart w:id="54" w:name="_Toc508488242"/>
    </w:p>
    <w:p w14:paraId="68BDC106" w14:textId="77777777" w:rsidR="005D3117" w:rsidRPr="00AF2F98" w:rsidRDefault="005D3117" w:rsidP="005D3117">
      <w:pPr>
        <w:spacing w:line="360" w:lineRule="auto"/>
        <w:rPr>
          <w:rFonts w:ascii="微软雅黑" w:eastAsia="微软雅黑" w:hAnsi="微软雅黑"/>
          <w:sz w:val="24"/>
          <w:szCs w:val="24"/>
        </w:rPr>
      </w:pPr>
      <w:bookmarkStart w:id="55" w:name="_Toc508492997"/>
      <w:bookmarkStart w:id="56" w:name="_Toc513541103"/>
      <w:r w:rsidRPr="00AF2F98">
        <w:rPr>
          <w:rFonts w:ascii="微软雅黑" w:eastAsia="微软雅黑" w:hAnsi="微软雅黑" w:hint="eastAsia"/>
          <w:sz w:val="24"/>
          <w:szCs w:val="24"/>
        </w:rPr>
        <w:t>层级分类管理</w:t>
      </w:r>
      <w:bookmarkEnd w:id="51"/>
      <w:bookmarkEnd w:id="52"/>
      <w:bookmarkEnd w:id="53"/>
      <w:bookmarkEnd w:id="54"/>
      <w:bookmarkEnd w:id="55"/>
      <w:bookmarkEnd w:id="56"/>
    </w:p>
    <w:p w14:paraId="52A2EFE6" w14:textId="77777777" w:rsidR="005D3117" w:rsidRPr="00AF2F98" w:rsidRDefault="005D3117" w:rsidP="005D3117">
      <w:pPr>
        <w:spacing w:line="360" w:lineRule="auto"/>
        <w:ind w:firstLineChars="100" w:firstLine="240"/>
        <w:jc w:val="left"/>
        <w:rPr>
          <w:rFonts w:ascii="微软雅黑" w:eastAsia="微软雅黑" w:hAnsi="微软雅黑"/>
          <w:sz w:val="24"/>
          <w:szCs w:val="24"/>
        </w:rPr>
      </w:pPr>
      <w:r w:rsidRPr="00AF2F98">
        <w:rPr>
          <w:rFonts w:ascii="微软雅黑" w:eastAsia="微软雅黑" w:hAnsi="微软雅黑"/>
          <w:noProof/>
          <w:sz w:val="24"/>
          <w:szCs w:val="24"/>
        </w:rPr>
        <w:drawing>
          <wp:inline distT="0" distB="0" distL="0" distR="0" wp14:anchorId="4D94A0A4" wp14:editId="010804F0">
            <wp:extent cx="5213445" cy="3562695"/>
            <wp:effectExtent l="0" t="0" r="6350" b="0"/>
            <wp:docPr id="34" name="图片 34" descr="C:\Users\QiDexin\Desktop\点直播系统图片（本地化）\QQ截图20180105134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8" descr="C:\Users\QiDexin\Desktop\点直播系统图片（本地化）\QQ截图20180105134229.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25327" cy="3570815"/>
                    </a:xfrm>
                    <a:prstGeom prst="rect">
                      <a:avLst/>
                    </a:prstGeom>
                    <a:noFill/>
                    <a:ln>
                      <a:noFill/>
                    </a:ln>
                  </pic:spPr>
                </pic:pic>
              </a:graphicData>
            </a:graphic>
          </wp:inline>
        </w:drawing>
      </w:r>
    </w:p>
    <w:p w14:paraId="4FDA39E6" w14:textId="77777777" w:rsidR="005D3117" w:rsidRPr="00AF2F98" w:rsidRDefault="005D3117" w:rsidP="005D3117">
      <w:pPr>
        <w:spacing w:line="360" w:lineRule="auto"/>
        <w:ind w:firstLine="480"/>
        <w:jc w:val="left"/>
        <w:rPr>
          <w:rFonts w:ascii="微软雅黑" w:eastAsia="微软雅黑" w:hAnsi="微软雅黑"/>
          <w:sz w:val="24"/>
          <w:szCs w:val="24"/>
        </w:rPr>
      </w:pPr>
    </w:p>
    <w:p w14:paraId="01EC0340" w14:textId="77777777" w:rsidR="005D3117" w:rsidRPr="00AF2F98" w:rsidRDefault="005D3117" w:rsidP="005D3117">
      <w:pPr>
        <w:spacing w:line="360" w:lineRule="auto"/>
        <w:ind w:firstLine="480"/>
        <w:jc w:val="left"/>
        <w:rPr>
          <w:rFonts w:ascii="微软雅黑" w:eastAsia="微软雅黑" w:hAnsi="微软雅黑"/>
          <w:sz w:val="24"/>
          <w:szCs w:val="24"/>
        </w:rPr>
      </w:pPr>
      <w:r w:rsidRPr="00AF2F98">
        <w:rPr>
          <w:rFonts w:ascii="微软雅黑" w:eastAsia="微软雅黑" w:hAnsi="微软雅黑" w:hint="eastAsia"/>
          <w:sz w:val="24"/>
          <w:szCs w:val="24"/>
        </w:rPr>
        <w:t>添加层级名称，例如校园场景：根据学校已有学科年级，将所有学科年级等分类信息添加到系统当中，功能界面如下图。</w:t>
      </w:r>
    </w:p>
    <w:p w14:paraId="564567CB" w14:textId="77777777" w:rsidR="005D3117" w:rsidRPr="00AF2F98" w:rsidRDefault="005D3117" w:rsidP="005D3117">
      <w:pPr>
        <w:spacing w:line="360" w:lineRule="auto"/>
        <w:ind w:firstLine="480"/>
        <w:jc w:val="left"/>
        <w:rPr>
          <w:rFonts w:ascii="微软雅黑" w:eastAsia="微软雅黑" w:hAnsi="微软雅黑"/>
          <w:sz w:val="24"/>
          <w:szCs w:val="24"/>
        </w:rPr>
      </w:pPr>
    </w:p>
    <w:p w14:paraId="3FABC3C5" w14:textId="77777777" w:rsidR="005D3117" w:rsidRPr="00AF2F98" w:rsidRDefault="005D3117" w:rsidP="005D3117">
      <w:pPr>
        <w:spacing w:line="360" w:lineRule="auto"/>
        <w:ind w:firstLineChars="83" w:firstLine="199"/>
        <w:jc w:val="left"/>
        <w:rPr>
          <w:rFonts w:ascii="微软雅黑" w:eastAsia="微软雅黑" w:hAnsi="微软雅黑"/>
          <w:sz w:val="24"/>
          <w:szCs w:val="24"/>
        </w:rPr>
      </w:pPr>
      <w:r w:rsidRPr="00AF2F98">
        <w:rPr>
          <w:rFonts w:ascii="微软雅黑" w:eastAsia="微软雅黑" w:hAnsi="微软雅黑"/>
          <w:noProof/>
          <w:sz w:val="24"/>
          <w:szCs w:val="24"/>
        </w:rPr>
        <w:drawing>
          <wp:inline distT="0" distB="0" distL="0" distR="0" wp14:anchorId="0AEB8594" wp14:editId="3194FF10">
            <wp:extent cx="5210112" cy="280461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17858" cy="2808785"/>
                    </a:xfrm>
                    <a:prstGeom prst="rect">
                      <a:avLst/>
                    </a:prstGeom>
                    <a:noFill/>
                    <a:ln>
                      <a:noFill/>
                    </a:ln>
                  </pic:spPr>
                </pic:pic>
              </a:graphicData>
            </a:graphic>
          </wp:inline>
        </w:drawing>
      </w:r>
    </w:p>
    <w:p w14:paraId="3B82320F" w14:textId="77777777" w:rsidR="005D3117" w:rsidRPr="00AF2F98" w:rsidRDefault="005D3117" w:rsidP="005D3117">
      <w:pPr>
        <w:tabs>
          <w:tab w:val="right" w:pos="8306"/>
        </w:tabs>
        <w:spacing w:line="360" w:lineRule="auto"/>
        <w:ind w:firstLine="480"/>
        <w:jc w:val="left"/>
        <w:rPr>
          <w:rFonts w:ascii="微软雅黑" w:eastAsia="微软雅黑" w:hAnsi="微软雅黑"/>
          <w:sz w:val="24"/>
          <w:szCs w:val="24"/>
        </w:rPr>
      </w:pPr>
    </w:p>
    <w:p w14:paraId="0CC74CF5" w14:textId="77777777" w:rsidR="005D3117" w:rsidRPr="00AF2F98" w:rsidRDefault="005D3117" w:rsidP="005D3117">
      <w:pPr>
        <w:pStyle w:val="3"/>
      </w:pPr>
      <w:bookmarkStart w:id="57" w:name="_Toc504398533"/>
      <w:bookmarkStart w:id="58" w:name="_Toc508488243"/>
      <w:bookmarkStart w:id="59" w:name="_Toc508492998"/>
      <w:bookmarkStart w:id="60" w:name="_Toc513541104"/>
      <w:bookmarkStart w:id="61" w:name="_Toc522720681"/>
      <w:r>
        <w:rPr>
          <w:rFonts w:hint="eastAsia"/>
        </w:rPr>
        <w:t>6.2.3</w:t>
      </w:r>
      <w:r>
        <w:t xml:space="preserve"> </w:t>
      </w:r>
      <w:r w:rsidRPr="00AF2F98">
        <w:rPr>
          <w:rFonts w:hint="eastAsia"/>
        </w:rPr>
        <w:t>视频资料存储迁移</w:t>
      </w:r>
      <w:bookmarkEnd w:id="57"/>
      <w:bookmarkEnd w:id="58"/>
      <w:bookmarkEnd w:id="59"/>
      <w:bookmarkEnd w:id="60"/>
      <w:bookmarkEnd w:id="61"/>
    </w:p>
    <w:p w14:paraId="54E00EDF" w14:textId="77777777" w:rsidR="005D3117" w:rsidRPr="00AF2F98" w:rsidRDefault="005D3117" w:rsidP="005D3117">
      <w:pPr>
        <w:spacing w:line="360" w:lineRule="auto"/>
        <w:ind w:firstLine="480"/>
        <w:jc w:val="left"/>
        <w:rPr>
          <w:rFonts w:ascii="微软雅黑" w:eastAsia="微软雅黑" w:hAnsi="微软雅黑"/>
          <w:sz w:val="24"/>
          <w:szCs w:val="24"/>
        </w:rPr>
      </w:pPr>
      <w:r w:rsidRPr="00AF2F98">
        <w:rPr>
          <w:rFonts w:ascii="微软雅黑" w:eastAsia="微软雅黑" w:hAnsi="微软雅黑" w:hint="eastAsia"/>
          <w:sz w:val="24"/>
          <w:szCs w:val="24"/>
        </w:rPr>
        <w:t>视频资源存储管理主要是在视频课件的管理上，由于存储空间的大小始终有上限，需要定时清理或者迁移视频资源。同时由于服务器的维护或者升级都可能带来存储上的变化，所以视频资源存储管理也是平台的重要模块组成。</w:t>
      </w:r>
    </w:p>
    <w:p w14:paraId="32A75FDF" w14:textId="77777777" w:rsidR="005D3117" w:rsidRPr="00AF2F98" w:rsidRDefault="005D3117" w:rsidP="005D3117">
      <w:pPr>
        <w:spacing w:line="360" w:lineRule="auto"/>
        <w:jc w:val="left"/>
        <w:rPr>
          <w:rFonts w:ascii="微软雅黑" w:eastAsia="微软雅黑" w:hAnsi="微软雅黑"/>
          <w:sz w:val="24"/>
          <w:szCs w:val="24"/>
        </w:rPr>
      </w:pPr>
      <w:r w:rsidRPr="00AF2F98">
        <w:rPr>
          <w:rFonts w:ascii="微软雅黑" w:eastAsia="微软雅黑" w:hAnsi="微软雅黑"/>
          <w:noProof/>
          <w:sz w:val="24"/>
          <w:szCs w:val="24"/>
        </w:rPr>
        <w:drawing>
          <wp:inline distT="0" distB="0" distL="0" distR="0" wp14:anchorId="557D6C96" wp14:editId="47BBABE8">
            <wp:extent cx="5354320" cy="2804160"/>
            <wp:effectExtent l="0" t="0" r="0" b="0"/>
            <wp:docPr id="32" name="图片 32" descr="QQ截图2015112414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6" descr="QQ截图201511241432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4320" cy="2804160"/>
                    </a:xfrm>
                    <a:prstGeom prst="rect">
                      <a:avLst/>
                    </a:prstGeom>
                    <a:noFill/>
                    <a:ln>
                      <a:noFill/>
                    </a:ln>
                  </pic:spPr>
                </pic:pic>
              </a:graphicData>
            </a:graphic>
          </wp:inline>
        </w:drawing>
      </w:r>
    </w:p>
    <w:p w14:paraId="5A15C633" w14:textId="77777777" w:rsidR="005D3117" w:rsidRPr="00AF2F98" w:rsidRDefault="005D3117" w:rsidP="005D3117">
      <w:pPr>
        <w:spacing w:line="360" w:lineRule="auto"/>
        <w:ind w:firstLineChars="300" w:firstLine="720"/>
        <w:jc w:val="left"/>
        <w:rPr>
          <w:rFonts w:ascii="微软雅黑" w:eastAsia="微软雅黑" w:hAnsi="微软雅黑"/>
          <w:sz w:val="24"/>
          <w:szCs w:val="24"/>
        </w:rPr>
      </w:pPr>
      <w:r w:rsidRPr="00AF2F98">
        <w:rPr>
          <w:rFonts w:ascii="微软雅黑" w:eastAsia="微软雅黑" w:hAnsi="微软雅黑"/>
          <w:sz w:val="24"/>
          <w:szCs w:val="24"/>
        </w:rPr>
        <w:t>1、</w:t>
      </w:r>
      <w:r w:rsidRPr="00AF2F98">
        <w:rPr>
          <w:rFonts w:ascii="微软雅黑" w:eastAsia="微软雅黑" w:hAnsi="微软雅黑" w:hint="eastAsia"/>
          <w:sz w:val="24"/>
          <w:szCs w:val="24"/>
        </w:rPr>
        <w:t>管理员可以将视频资源文件从存储上物理删除，并在前台取消发布。</w:t>
      </w:r>
    </w:p>
    <w:p w14:paraId="10618AB7" w14:textId="77777777" w:rsidR="005D3117" w:rsidRPr="00AF2F98" w:rsidRDefault="005D3117" w:rsidP="005D3117">
      <w:pPr>
        <w:spacing w:line="360" w:lineRule="auto"/>
        <w:ind w:firstLineChars="300" w:firstLine="720"/>
        <w:jc w:val="left"/>
        <w:rPr>
          <w:rFonts w:ascii="微软雅黑" w:eastAsia="微软雅黑" w:hAnsi="微软雅黑"/>
          <w:sz w:val="24"/>
          <w:szCs w:val="24"/>
        </w:rPr>
      </w:pPr>
      <w:r w:rsidRPr="00AF2F98">
        <w:rPr>
          <w:rFonts w:ascii="微软雅黑" w:eastAsia="微软雅黑" w:hAnsi="微软雅黑"/>
          <w:sz w:val="24"/>
          <w:szCs w:val="24"/>
        </w:rPr>
        <w:t>2、</w:t>
      </w:r>
      <w:r w:rsidRPr="00AF2F98">
        <w:rPr>
          <w:rFonts w:ascii="微软雅黑" w:eastAsia="微软雅黑" w:hAnsi="微软雅黑" w:hint="eastAsia"/>
          <w:sz w:val="24"/>
          <w:szCs w:val="24"/>
        </w:rPr>
        <w:t>管理员可以通过</w:t>
      </w:r>
      <w:r w:rsidRPr="00AF2F98">
        <w:rPr>
          <w:rFonts w:ascii="微软雅黑" w:eastAsia="微软雅黑" w:hAnsi="微软雅黑"/>
          <w:sz w:val="24"/>
          <w:szCs w:val="24"/>
        </w:rPr>
        <w:t xml:space="preserve"> ftp </w:t>
      </w:r>
      <w:r w:rsidRPr="00AF2F98">
        <w:rPr>
          <w:rFonts w:ascii="微软雅黑" w:eastAsia="微软雅黑" w:hAnsi="微软雅黑" w:hint="eastAsia"/>
          <w:sz w:val="24"/>
          <w:szCs w:val="24"/>
        </w:rPr>
        <w:t>或者直接拷贝的方式在服务器存储之间移动视频资源。</w:t>
      </w:r>
    </w:p>
    <w:p w14:paraId="09134F72" w14:textId="77777777" w:rsidR="005D3117" w:rsidRDefault="005D3117" w:rsidP="005D3117">
      <w:pPr>
        <w:spacing w:line="360" w:lineRule="auto"/>
        <w:ind w:firstLineChars="300" w:firstLine="720"/>
        <w:jc w:val="left"/>
        <w:rPr>
          <w:rFonts w:ascii="微软雅黑" w:eastAsia="微软雅黑" w:hAnsi="微软雅黑"/>
          <w:sz w:val="24"/>
          <w:szCs w:val="24"/>
        </w:rPr>
      </w:pPr>
      <w:r w:rsidRPr="00AF2F98">
        <w:rPr>
          <w:rFonts w:ascii="微软雅黑" w:eastAsia="微软雅黑" w:hAnsi="微软雅黑"/>
          <w:sz w:val="24"/>
          <w:szCs w:val="24"/>
        </w:rPr>
        <w:t>3、</w:t>
      </w:r>
      <w:r w:rsidRPr="00AF2F98">
        <w:rPr>
          <w:rFonts w:ascii="微软雅黑" w:eastAsia="微软雅黑" w:hAnsi="微软雅黑" w:hint="eastAsia"/>
          <w:sz w:val="24"/>
          <w:szCs w:val="24"/>
        </w:rPr>
        <w:t>删除物理文件后，相关的虚拟知识点也都跟着被删除。</w:t>
      </w:r>
    </w:p>
    <w:p w14:paraId="44DB8E66" w14:textId="77777777" w:rsidR="005D3117" w:rsidRPr="00AF2F98" w:rsidRDefault="005D3117" w:rsidP="005D3117">
      <w:pPr>
        <w:spacing w:line="360" w:lineRule="auto"/>
        <w:ind w:firstLineChars="300" w:firstLine="720"/>
        <w:jc w:val="left"/>
        <w:rPr>
          <w:rFonts w:ascii="微软雅黑" w:eastAsia="微软雅黑" w:hAnsi="微软雅黑"/>
          <w:sz w:val="24"/>
          <w:szCs w:val="24"/>
        </w:rPr>
      </w:pPr>
      <w:r>
        <w:rPr>
          <w:rFonts w:ascii="微软雅黑" w:eastAsia="微软雅黑" w:hAnsi="微软雅黑"/>
          <w:sz w:val="24"/>
          <w:szCs w:val="24"/>
        </w:rPr>
        <w:t>4</w:t>
      </w:r>
      <w:r>
        <w:rPr>
          <w:rFonts w:ascii="微软雅黑" w:eastAsia="微软雅黑" w:hAnsi="微软雅黑" w:hint="eastAsia"/>
          <w:sz w:val="24"/>
          <w:szCs w:val="24"/>
        </w:rPr>
        <w:t>、</w:t>
      </w:r>
      <w:r w:rsidRPr="00AF2F98">
        <w:rPr>
          <w:rFonts w:ascii="微软雅黑" w:eastAsia="微软雅黑" w:hAnsi="微软雅黑" w:hint="eastAsia"/>
          <w:sz w:val="24"/>
          <w:szCs w:val="24"/>
        </w:rPr>
        <w:t>迁移之后的视频会重新发布并修改相关视频编目信息。</w:t>
      </w:r>
    </w:p>
    <w:p w14:paraId="35F2AB8F" w14:textId="77777777" w:rsidR="005D3117" w:rsidRPr="00AF2F98" w:rsidRDefault="005D3117" w:rsidP="005D3117">
      <w:pPr>
        <w:pStyle w:val="3"/>
      </w:pPr>
      <w:bookmarkStart w:id="62" w:name="_Toc504398534"/>
      <w:bookmarkStart w:id="63" w:name="_Toc508488244"/>
      <w:bookmarkStart w:id="64" w:name="_Toc508492999"/>
      <w:bookmarkStart w:id="65" w:name="_Toc513541105"/>
      <w:bookmarkStart w:id="66" w:name="_Toc522720682"/>
      <w:r>
        <w:rPr>
          <w:rFonts w:hint="eastAsia"/>
        </w:rPr>
        <w:t>6.2.</w:t>
      </w:r>
      <w:r>
        <w:t xml:space="preserve">4 </w:t>
      </w:r>
      <w:r w:rsidRPr="00AF2F98">
        <w:rPr>
          <w:rFonts w:hint="eastAsia"/>
        </w:rPr>
        <w:t>视频资料编目</w:t>
      </w:r>
      <w:bookmarkEnd w:id="62"/>
      <w:bookmarkEnd w:id="63"/>
      <w:bookmarkEnd w:id="64"/>
      <w:bookmarkEnd w:id="65"/>
      <w:bookmarkEnd w:id="66"/>
    </w:p>
    <w:p w14:paraId="39AC51E2" w14:textId="77777777" w:rsidR="005D3117" w:rsidRPr="00AF2F98" w:rsidRDefault="005D3117" w:rsidP="005D3117">
      <w:pPr>
        <w:widowControl/>
        <w:spacing w:line="360" w:lineRule="auto"/>
        <w:jc w:val="left"/>
        <w:rPr>
          <w:rFonts w:ascii="微软雅黑" w:eastAsia="微软雅黑" w:hAnsi="微软雅黑" w:cs="宋体"/>
          <w:sz w:val="24"/>
          <w:szCs w:val="24"/>
        </w:rPr>
      </w:pPr>
      <w:r w:rsidRPr="00AF2F98">
        <w:rPr>
          <w:rFonts w:ascii="微软雅黑" w:eastAsia="微软雅黑" w:hAnsi="微软雅黑" w:cs="宋体"/>
          <w:noProof/>
          <w:sz w:val="24"/>
          <w:szCs w:val="24"/>
        </w:rPr>
        <w:drawing>
          <wp:inline distT="0" distB="0" distL="0" distR="0" wp14:anchorId="05BEAEF6" wp14:editId="7F4AD85F">
            <wp:extent cx="5354320" cy="3230880"/>
            <wp:effectExtent l="0" t="0" r="0" b="7620"/>
            <wp:docPr id="31" name="图片 31" descr="QQ截图2015112414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5" descr="QQ截图201511241435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54320" cy="3230880"/>
                    </a:xfrm>
                    <a:prstGeom prst="rect">
                      <a:avLst/>
                    </a:prstGeom>
                    <a:noFill/>
                    <a:ln>
                      <a:noFill/>
                    </a:ln>
                  </pic:spPr>
                </pic:pic>
              </a:graphicData>
            </a:graphic>
          </wp:inline>
        </w:drawing>
      </w:r>
    </w:p>
    <w:p w14:paraId="22CE2924" w14:textId="77777777" w:rsidR="005D3117" w:rsidRPr="00AF2F98" w:rsidRDefault="005D3117" w:rsidP="005D3117">
      <w:pPr>
        <w:widowControl/>
        <w:spacing w:line="360" w:lineRule="auto"/>
        <w:ind w:firstLine="480"/>
        <w:jc w:val="left"/>
        <w:rPr>
          <w:rFonts w:ascii="微软雅黑" w:eastAsia="微软雅黑" w:hAnsi="微软雅黑" w:cs="宋体"/>
          <w:sz w:val="24"/>
          <w:szCs w:val="24"/>
        </w:rPr>
      </w:pPr>
      <w:r w:rsidRPr="00AF2F98">
        <w:rPr>
          <w:rFonts w:ascii="微软雅黑" w:eastAsia="微软雅黑" w:hAnsi="微软雅黑" w:cs="宋体" w:hint="eastAsia"/>
          <w:sz w:val="24"/>
          <w:szCs w:val="24"/>
        </w:rPr>
        <w:t>1、课件编目是指为生成的视频课件添加视频名称、标签、发布时间等标识性基本属性。</w:t>
      </w:r>
    </w:p>
    <w:p w14:paraId="5A0CFBFB" w14:textId="77777777" w:rsidR="005D3117" w:rsidRPr="00AF2F98" w:rsidRDefault="005D3117" w:rsidP="005D3117">
      <w:pPr>
        <w:widowControl/>
        <w:spacing w:line="360" w:lineRule="auto"/>
        <w:ind w:firstLine="480"/>
        <w:jc w:val="left"/>
        <w:rPr>
          <w:rFonts w:ascii="微软雅黑" w:eastAsia="微软雅黑" w:hAnsi="微软雅黑" w:cs="宋体"/>
          <w:sz w:val="24"/>
          <w:szCs w:val="24"/>
        </w:rPr>
      </w:pPr>
      <w:r w:rsidRPr="00AF2F98">
        <w:rPr>
          <w:rFonts w:ascii="微软雅黑" w:eastAsia="微软雅黑" w:hAnsi="微软雅黑" w:cs="宋体"/>
          <w:sz w:val="24"/>
          <w:szCs w:val="24"/>
        </w:rPr>
        <w:t>2、</w:t>
      </w:r>
      <w:r w:rsidRPr="00AF2F98">
        <w:rPr>
          <w:rFonts w:ascii="微软雅黑" w:eastAsia="微软雅黑" w:hAnsi="微软雅黑" w:cs="宋体" w:hint="eastAsia"/>
          <w:sz w:val="24"/>
          <w:szCs w:val="24"/>
        </w:rPr>
        <w:t>刚生成的视频课件没有任何标识性，用户无法识别，从某种程度上也可以说是</w:t>
      </w:r>
      <w:proofErr w:type="gramStart"/>
      <w:r w:rsidRPr="00AF2F98">
        <w:rPr>
          <w:rFonts w:ascii="微软雅黑" w:eastAsia="微软雅黑" w:hAnsi="微软雅黑" w:cs="宋体" w:hint="eastAsia"/>
          <w:sz w:val="24"/>
          <w:szCs w:val="24"/>
        </w:rPr>
        <w:t>不</w:t>
      </w:r>
      <w:proofErr w:type="gramEnd"/>
      <w:r w:rsidRPr="00AF2F98">
        <w:rPr>
          <w:rFonts w:ascii="微软雅黑" w:eastAsia="微软雅黑" w:hAnsi="微软雅黑" w:cs="宋体" w:hint="eastAsia"/>
          <w:sz w:val="24"/>
          <w:szCs w:val="24"/>
        </w:rPr>
        <w:t>可用视频。</w:t>
      </w:r>
    </w:p>
    <w:p w14:paraId="3F2BA4F9" w14:textId="77777777" w:rsidR="005D3117" w:rsidRPr="00AF2F98" w:rsidRDefault="005D3117" w:rsidP="005D3117">
      <w:pPr>
        <w:widowControl/>
        <w:spacing w:line="360" w:lineRule="auto"/>
        <w:ind w:firstLine="480"/>
        <w:jc w:val="left"/>
        <w:rPr>
          <w:rFonts w:ascii="微软雅黑" w:eastAsia="微软雅黑" w:hAnsi="微软雅黑" w:cs="宋体"/>
          <w:sz w:val="24"/>
          <w:szCs w:val="24"/>
        </w:rPr>
      </w:pPr>
      <w:r w:rsidRPr="00AF2F98">
        <w:rPr>
          <w:rFonts w:ascii="微软雅黑" w:eastAsia="微软雅黑" w:hAnsi="微软雅黑" w:cs="宋体"/>
          <w:sz w:val="24"/>
          <w:szCs w:val="24"/>
        </w:rPr>
        <w:t>3、</w:t>
      </w:r>
      <w:r w:rsidRPr="00AF2F98">
        <w:rPr>
          <w:rFonts w:ascii="微软雅黑" w:eastAsia="微软雅黑" w:hAnsi="微软雅黑" w:cs="宋体" w:hint="eastAsia"/>
          <w:sz w:val="24"/>
          <w:szCs w:val="24"/>
        </w:rPr>
        <w:t>管理员为刚生成的视频课件进行视频编目，让其成为可用视频。</w:t>
      </w:r>
    </w:p>
    <w:p w14:paraId="0864C7AA" w14:textId="77777777" w:rsidR="005D3117" w:rsidRPr="00AF2F98" w:rsidRDefault="005D3117" w:rsidP="005D3117">
      <w:pPr>
        <w:widowControl/>
        <w:spacing w:line="360" w:lineRule="auto"/>
        <w:ind w:firstLine="480"/>
        <w:jc w:val="left"/>
        <w:rPr>
          <w:rFonts w:ascii="微软雅黑" w:eastAsia="微软雅黑" w:hAnsi="微软雅黑" w:cs="宋体"/>
          <w:sz w:val="24"/>
          <w:szCs w:val="24"/>
        </w:rPr>
      </w:pPr>
      <w:r w:rsidRPr="00AF2F98">
        <w:rPr>
          <w:rFonts w:ascii="微软雅黑" w:eastAsia="微软雅黑" w:hAnsi="微软雅黑" w:cs="宋体"/>
          <w:sz w:val="24"/>
          <w:szCs w:val="24"/>
        </w:rPr>
        <w:t>4</w:t>
      </w:r>
      <w:r w:rsidRPr="00AF2F98">
        <w:rPr>
          <w:rFonts w:ascii="微软雅黑" w:eastAsia="微软雅黑" w:hAnsi="微软雅黑" w:cs="宋体" w:hint="eastAsia"/>
          <w:sz w:val="24"/>
          <w:szCs w:val="24"/>
        </w:rPr>
        <w:t>、视频课件是视频编辑的基本环节，方便用户识别以及视频检索。</w:t>
      </w:r>
    </w:p>
    <w:p w14:paraId="1D4C8B1E" w14:textId="68C37B94" w:rsidR="005D3117" w:rsidRPr="00AF2F98" w:rsidRDefault="005D3117" w:rsidP="005D3117">
      <w:pPr>
        <w:spacing w:line="360" w:lineRule="auto"/>
        <w:rPr>
          <w:rFonts w:ascii="微软雅黑" w:eastAsia="微软雅黑" w:hAnsi="微软雅黑"/>
          <w:sz w:val="24"/>
          <w:szCs w:val="24"/>
        </w:rPr>
      </w:pPr>
      <w:bookmarkStart w:id="67" w:name="_Toc504398535"/>
      <w:bookmarkStart w:id="68" w:name="_Toc508488245"/>
      <w:bookmarkStart w:id="69" w:name="_Toc508493000"/>
      <w:bookmarkStart w:id="70" w:name="_Toc513541106"/>
      <w:r w:rsidRPr="00AF2F98">
        <w:rPr>
          <w:rFonts w:ascii="微软雅黑" w:eastAsia="微软雅黑" w:hAnsi="微软雅黑" w:hint="eastAsia"/>
          <w:sz w:val="24"/>
          <w:szCs w:val="24"/>
        </w:rPr>
        <w:t>视频编单上传</w:t>
      </w:r>
      <w:bookmarkEnd w:id="67"/>
      <w:bookmarkEnd w:id="68"/>
      <w:bookmarkEnd w:id="69"/>
      <w:bookmarkEnd w:id="70"/>
      <w:r w:rsidR="00C23D45">
        <w:rPr>
          <w:rFonts w:ascii="微软雅黑" w:eastAsia="微软雅黑" w:hAnsi="微软雅黑" w:hint="eastAsia"/>
          <w:sz w:val="24"/>
          <w:szCs w:val="24"/>
        </w:rPr>
        <w:t>。</w:t>
      </w:r>
    </w:p>
    <w:p w14:paraId="1C81C6E2" w14:textId="77777777" w:rsidR="005D3117" w:rsidRPr="00AF2F98" w:rsidRDefault="005D3117" w:rsidP="005D3117">
      <w:pPr>
        <w:spacing w:line="360" w:lineRule="auto"/>
        <w:jc w:val="left"/>
        <w:rPr>
          <w:rFonts w:ascii="微软雅黑" w:eastAsia="微软雅黑" w:hAnsi="微软雅黑"/>
          <w:sz w:val="24"/>
          <w:szCs w:val="24"/>
        </w:rPr>
      </w:pPr>
      <w:r w:rsidRPr="00AF2F98">
        <w:rPr>
          <w:rFonts w:ascii="微软雅黑" w:eastAsia="微软雅黑" w:hAnsi="微软雅黑"/>
          <w:noProof/>
          <w:sz w:val="24"/>
          <w:szCs w:val="24"/>
        </w:rPr>
        <w:drawing>
          <wp:inline distT="0" distB="0" distL="0" distR="0" wp14:anchorId="755BBFE0" wp14:editId="5BDCEEE2">
            <wp:extent cx="5415280" cy="2641600"/>
            <wp:effectExtent l="0" t="0" r="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15280" cy="2641600"/>
                    </a:xfrm>
                    <a:prstGeom prst="rect">
                      <a:avLst/>
                    </a:prstGeom>
                    <a:noFill/>
                    <a:ln>
                      <a:noFill/>
                    </a:ln>
                  </pic:spPr>
                </pic:pic>
              </a:graphicData>
            </a:graphic>
          </wp:inline>
        </w:drawing>
      </w:r>
    </w:p>
    <w:p w14:paraId="39B77C6E" w14:textId="77777777" w:rsidR="005D3117" w:rsidRPr="00AF2F98" w:rsidRDefault="005D3117" w:rsidP="005D3117">
      <w:pPr>
        <w:spacing w:line="360" w:lineRule="auto"/>
        <w:ind w:firstLine="480"/>
        <w:jc w:val="left"/>
        <w:rPr>
          <w:rFonts w:ascii="微软雅黑" w:eastAsia="微软雅黑" w:hAnsi="微软雅黑"/>
          <w:sz w:val="24"/>
          <w:szCs w:val="24"/>
        </w:rPr>
      </w:pPr>
      <w:r w:rsidRPr="00AF2F98">
        <w:rPr>
          <w:rFonts w:ascii="微软雅黑" w:eastAsia="微软雅黑" w:hAnsi="微软雅黑" w:hint="eastAsia"/>
          <w:sz w:val="24"/>
          <w:szCs w:val="24"/>
        </w:rPr>
        <w:t>用于点播系统中视音频文件的上传。</w:t>
      </w:r>
    </w:p>
    <w:p w14:paraId="4F2D67DE" w14:textId="77777777" w:rsidR="005D3117" w:rsidRPr="00AF2F98" w:rsidRDefault="005D3117" w:rsidP="005D3117">
      <w:pPr>
        <w:pStyle w:val="aa"/>
        <w:numPr>
          <w:ilvl w:val="0"/>
          <w:numId w:val="9"/>
        </w:numPr>
        <w:spacing w:line="360" w:lineRule="auto"/>
        <w:ind w:firstLineChars="0"/>
        <w:jc w:val="left"/>
        <w:rPr>
          <w:rFonts w:ascii="微软雅黑" w:eastAsia="微软雅黑" w:hAnsi="微软雅黑"/>
          <w:sz w:val="24"/>
          <w:szCs w:val="24"/>
        </w:rPr>
      </w:pPr>
      <w:r w:rsidRPr="00AF2F98">
        <w:rPr>
          <w:rFonts w:ascii="微软雅黑" w:eastAsia="微软雅黑" w:hAnsi="微软雅黑" w:hint="eastAsia"/>
          <w:sz w:val="24"/>
          <w:szCs w:val="24"/>
        </w:rPr>
        <w:t>支持断点续传、缩略图上传。可避免用户出现传输中断重新开始的麻烦，提高了传输。</w:t>
      </w:r>
    </w:p>
    <w:p w14:paraId="1BF69CAC" w14:textId="77777777" w:rsidR="005D3117" w:rsidRPr="00AF2F98" w:rsidRDefault="005D3117" w:rsidP="005D3117">
      <w:pPr>
        <w:pStyle w:val="aa"/>
        <w:numPr>
          <w:ilvl w:val="0"/>
          <w:numId w:val="9"/>
        </w:numPr>
        <w:spacing w:line="360" w:lineRule="auto"/>
        <w:ind w:firstLineChars="0"/>
        <w:jc w:val="left"/>
        <w:rPr>
          <w:rFonts w:ascii="微软雅黑" w:eastAsia="微软雅黑" w:hAnsi="微软雅黑"/>
          <w:sz w:val="24"/>
          <w:szCs w:val="24"/>
        </w:rPr>
      </w:pPr>
      <w:r w:rsidRPr="00AF2F98">
        <w:rPr>
          <w:rFonts w:ascii="微软雅黑" w:eastAsia="微软雅黑" w:hAnsi="微软雅黑" w:hint="eastAsia"/>
          <w:sz w:val="24"/>
          <w:szCs w:val="24"/>
        </w:rPr>
        <w:t>模块集成于中视直点播系统的管理终端上，更具有目录浏览管理操作、权限组合、上传完毕 web 汇报功能。</w:t>
      </w:r>
    </w:p>
    <w:p w14:paraId="5EE530F9" w14:textId="77777777" w:rsidR="005D3117" w:rsidRPr="00AF2F98" w:rsidRDefault="005D3117" w:rsidP="005D3117">
      <w:pPr>
        <w:pStyle w:val="aa"/>
        <w:numPr>
          <w:ilvl w:val="0"/>
          <w:numId w:val="9"/>
        </w:numPr>
        <w:spacing w:line="360" w:lineRule="auto"/>
        <w:ind w:firstLineChars="0"/>
        <w:jc w:val="left"/>
        <w:rPr>
          <w:rFonts w:ascii="微软雅黑" w:eastAsia="微软雅黑" w:hAnsi="微软雅黑"/>
          <w:sz w:val="24"/>
          <w:szCs w:val="24"/>
        </w:rPr>
      </w:pPr>
      <w:r w:rsidRPr="00AF2F98">
        <w:rPr>
          <w:rFonts w:ascii="微软雅黑" w:eastAsia="微软雅黑" w:hAnsi="微软雅黑" w:hint="eastAsia"/>
          <w:sz w:val="24"/>
          <w:szCs w:val="24"/>
        </w:rPr>
        <w:t>有效地完善了点播系统用户上传文件管理的功能。</w:t>
      </w:r>
      <w:bookmarkStart w:id="71" w:name="_Toc265679844"/>
      <w:bookmarkStart w:id="72" w:name="_Toc290278622"/>
      <w:bookmarkStart w:id="73" w:name="_Toc436211059"/>
      <w:bookmarkStart w:id="74" w:name="_Toc437262187"/>
    </w:p>
    <w:p w14:paraId="1994AD08" w14:textId="77777777" w:rsidR="005D3117" w:rsidRDefault="005D3117" w:rsidP="005D3117">
      <w:pPr>
        <w:pStyle w:val="2"/>
        <w:widowControl/>
        <w:numPr>
          <w:ilvl w:val="1"/>
          <w:numId w:val="0"/>
        </w:numPr>
        <w:adjustRightInd w:val="0"/>
        <w:spacing w:before="240" w:after="120" w:line="360" w:lineRule="auto"/>
        <w:rPr>
          <w:rFonts w:ascii="微软雅黑" w:hAnsi="微软雅黑"/>
          <w:szCs w:val="24"/>
        </w:rPr>
        <w:sectPr w:rsidR="005D3117">
          <w:pgSz w:w="11906" w:h="16838"/>
          <w:pgMar w:top="1440" w:right="1800" w:bottom="1440" w:left="1800" w:header="851" w:footer="992" w:gutter="0"/>
          <w:cols w:space="425"/>
          <w:docGrid w:type="lines" w:linePitch="312"/>
        </w:sectPr>
      </w:pPr>
      <w:bookmarkStart w:id="75" w:name="_Toc504398536"/>
      <w:bookmarkStart w:id="76" w:name="_Toc508488246"/>
      <w:bookmarkStart w:id="77" w:name="_Toc508493001"/>
      <w:bookmarkStart w:id="78" w:name="_Toc513541107"/>
    </w:p>
    <w:p w14:paraId="77BEC6F2" w14:textId="77777777" w:rsidR="005D3117" w:rsidRPr="00AF2F98" w:rsidRDefault="005D3117" w:rsidP="005D3117">
      <w:pPr>
        <w:pStyle w:val="2"/>
        <w:widowControl/>
        <w:numPr>
          <w:ilvl w:val="1"/>
          <w:numId w:val="0"/>
        </w:numPr>
        <w:adjustRightInd w:val="0"/>
        <w:spacing w:before="240" w:after="120" w:line="360" w:lineRule="auto"/>
        <w:rPr>
          <w:rFonts w:ascii="微软雅黑" w:hAnsi="微软雅黑"/>
          <w:szCs w:val="24"/>
        </w:rPr>
      </w:pPr>
      <w:bookmarkStart w:id="79" w:name="_Toc522720683"/>
      <w:r>
        <w:rPr>
          <w:rFonts w:ascii="微软雅黑" w:hAnsi="微软雅黑" w:hint="eastAsia"/>
          <w:szCs w:val="24"/>
        </w:rPr>
        <w:t xml:space="preserve">6.3 </w:t>
      </w:r>
      <w:r w:rsidRPr="00AF2F98">
        <w:rPr>
          <w:rFonts w:ascii="微软雅黑" w:hAnsi="微软雅黑" w:hint="eastAsia"/>
          <w:szCs w:val="24"/>
        </w:rPr>
        <w:t>视频应用系统概述</w:t>
      </w:r>
      <w:bookmarkEnd w:id="71"/>
      <w:bookmarkEnd w:id="72"/>
      <w:bookmarkEnd w:id="73"/>
      <w:bookmarkEnd w:id="74"/>
      <w:bookmarkEnd w:id="75"/>
      <w:bookmarkEnd w:id="76"/>
      <w:bookmarkEnd w:id="77"/>
      <w:bookmarkEnd w:id="78"/>
      <w:bookmarkEnd w:id="79"/>
    </w:p>
    <w:p w14:paraId="6CE33736" w14:textId="77777777" w:rsidR="005D3117" w:rsidRPr="00AF2F98" w:rsidRDefault="005D3117" w:rsidP="005D3117">
      <w:pPr>
        <w:spacing w:line="360" w:lineRule="auto"/>
        <w:ind w:firstLine="480"/>
        <w:jc w:val="left"/>
        <w:rPr>
          <w:rFonts w:ascii="微软雅黑" w:eastAsia="微软雅黑" w:hAnsi="微软雅黑"/>
          <w:sz w:val="24"/>
          <w:szCs w:val="24"/>
        </w:rPr>
      </w:pPr>
      <w:r w:rsidRPr="00AF2F98">
        <w:rPr>
          <w:rFonts w:ascii="微软雅黑" w:eastAsia="微软雅黑" w:hAnsi="微软雅黑" w:hint="eastAsia"/>
          <w:sz w:val="24"/>
          <w:szCs w:val="24"/>
        </w:rPr>
        <w:t>视频应用系统包含几大不同的应用模块，分别有课程资源的管理应用、课程资源的点播浏览、课程资源直播系统、</w:t>
      </w:r>
      <w:proofErr w:type="gramStart"/>
      <w:r w:rsidRPr="00AF2F98">
        <w:rPr>
          <w:rFonts w:ascii="微软雅黑" w:eastAsia="微软雅黑" w:hAnsi="微软雅黑" w:hint="eastAsia"/>
          <w:sz w:val="24"/>
          <w:szCs w:val="24"/>
        </w:rPr>
        <w:t>微课教学</w:t>
      </w:r>
      <w:proofErr w:type="gramEnd"/>
      <w:r w:rsidRPr="00AF2F98">
        <w:rPr>
          <w:rFonts w:ascii="微软雅黑" w:eastAsia="微软雅黑" w:hAnsi="微软雅黑" w:hint="eastAsia"/>
          <w:sz w:val="24"/>
          <w:szCs w:val="24"/>
        </w:rPr>
        <w:t>系统、</w:t>
      </w:r>
      <w:proofErr w:type="gramStart"/>
      <w:r w:rsidRPr="00AF2F98">
        <w:rPr>
          <w:rFonts w:ascii="微软雅黑" w:eastAsia="微软雅黑" w:hAnsi="微软雅黑" w:hint="eastAsia"/>
          <w:sz w:val="24"/>
          <w:szCs w:val="24"/>
        </w:rPr>
        <w:t>网络晒课评比</w:t>
      </w:r>
      <w:proofErr w:type="gramEnd"/>
      <w:r w:rsidRPr="00AF2F98">
        <w:rPr>
          <w:rFonts w:ascii="微软雅黑" w:eastAsia="微软雅黑" w:hAnsi="微软雅黑" w:hint="eastAsia"/>
          <w:sz w:val="24"/>
          <w:szCs w:val="24"/>
        </w:rPr>
        <w:t>系统、课程资源编辑系统等。用户根据应用需求的不同，可选择不同的应用模块或选择全部应用系统。</w:t>
      </w:r>
    </w:p>
    <w:p w14:paraId="63C9F1D9" w14:textId="77777777" w:rsidR="005D3117" w:rsidRPr="00AF2F98" w:rsidRDefault="005D3117" w:rsidP="005D3117">
      <w:pPr>
        <w:pStyle w:val="3"/>
      </w:pPr>
      <w:bookmarkStart w:id="80" w:name="_Toc265679845"/>
      <w:bookmarkStart w:id="81" w:name="_Toc290278623"/>
      <w:bookmarkStart w:id="82" w:name="_Toc436211060"/>
      <w:bookmarkStart w:id="83" w:name="_Toc437262188"/>
      <w:bookmarkStart w:id="84" w:name="_Toc504398537"/>
      <w:bookmarkStart w:id="85" w:name="_Toc508488247"/>
      <w:bookmarkStart w:id="86" w:name="_Toc508493002"/>
      <w:bookmarkStart w:id="87" w:name="_Toc513541108"/>
      <w:bookmarkStart w:id="88" w:name="_Toc522720684"/>
      <w:r>
        <w:rPr>
          <w:rFonts w:hint="eastAsia"/>
        </w:rPr>
        <w:t>6.3.1</w:t>
      </w:r>
      <w:r>
        <w:t xml:space="preserve"> </w:t>
      </w:r>
      <w:r w:rsidRPr="00AF2F98">
        <w:rPr>
          <w:rFonts w:hint="eastAsia"/>
        </w:rPr>
        <w:t>视频资源管理系统</w:t>
      </w:r>
      <w:bookmarkEnd w:id="80"/>
      <w:bookmarkEnd w:id="81"/>
      <w:bookmarkEnd w:id="82"/>
      <w:bookmarkEnd w:id="83"/>
      <w:bookmarkEnd w:id="84"/>
      <w:bookmarkEnd w:id="85"/>
      <w:bookmarkEnd w:id="86"/>
      <w:bookmarkEnd w:id="87"/>
      <w:bookmarkEnd w:id="88"/>
    </w:p>
    <w:p w14:paraId="55500CF0" w14:textId="77777777" w:rsidR="005D3117" w:rsidRPr="00E866E0" w:rsidRDefault="005D3117" w:rsidP="005D3117">
      <w:pPr>
        <w:spacing w:line="360" w:lineRule="auto"/>
        <w:jc w:val="left"/>
        <w:rPr>
          <w:rFonts w:ascii="微软雅黑" w:eastAsia="微软雅黑" w:hAnsi="微软雅黑"/>
          <w:b/>
          <w:sz w:val="24"/>
        </w:rPr>
      </w:pPr>
      <w:bookmarkStart w:id="89" w:name="_Toc265679846"/>
      <w:bookmarkStart w:id="90" w:name="_Toc290278624"/>
      <w:bookmarkStart w:id="91" w:name="_Toc504398538"/>
      <w:bookmarkStart w:id="92" w:name="_Toc508488248"/>
      <w:bookmarkStart w:id="93" w:name="_Toc508493003"/>
      <w:r w:rsidRPr="00E866E0">
        <w:rPr>
          <w:rFonts w:ascii="微软雅黑" w:eastAsia="微软雅黑" w:hAnsi="微软雅黑" w:hint="eastAsia"/>
          <w:b/>
          <w:sz w:val="24"/>
        </w:rPr>
        <w:t>资源目录管理</w:t>
      </w:r>
      <w:bookmarkEnd w:id="89"/>
      <w:bookmarkEnd w:id="90"/>
      <w:bookmarkEnd w:id="91"/>
      <w:bookmarkEnd w:id="92"/>
      <w:bookmarkEnd w:id="93"/>
    </w:p>
    <w:p w14:paraId="7B0D3DBB" w14:textId="77777777" w:rsidR="005D3117" w:rsidRPr="00AF2F98" w:rsidRDefault="005D3117" w:rsidP="005D3117">
      <w:pPr>
        <w:spacing w:line="360" w:lineRule="auto"/>
        <w:ind w:firstLine="480"/>
        <w:jc w:val="left"/>
        <w:rPr>
          <w:rFonts w:ascii="微软雅黑" w:eastAsia="微软雅黑" w:hAnsi="微软雅黑"/>
          <w:sz w:val="24"/>
          <w:szCs w:val="24"/>
        </w:rPr>
      </w:pPr>
      <w:r w:rsidRPr="00AF2F98">
        <w:rPr>
          <w:rFonts w:ascii="微软雅黑" w:eastAsia="微软雅黑" w:hAnsi="微软雅黑" w:hint="eastAsia"/>
          <w:sz w:val="24"/>
          <w:szCs w:val="24"/>
        </w:rPr>
        <w:t>资源管理的作用是通过对资源的分类管理，并支持资源的分类浏览、搜索、排行等功能。例如分类：课件资源按照教师、课程、教研室、教室、班级分类，可以根据分类浏览所包含的录像文件。搜索：根据上传录像信息中的关键词搜索想要观看的录像，搜索项中可列出“热门关键词”。</w:t>
      </w:r>
    </w:p>
    <w:p w14:paraId="46063A60" w14:textId="77777777" w:rsidR="005D3117" w:rsidRPr="00AF2F98" w:rsidRDefault="005D3117" w:rsidP="005D3117">
      <w:pPr>
        <w:spacing w:line="360" w:lineRule="auto"/>
        <w:jc w:val="left"/>
        <w:rPr>
          <w:rFonts w:ascii="微软雅黑" w:eastAsia="微软雅黑" w:hAnsi="微软雅黑"/>
          <w:sz w:val="24"/>
          <w:szCs w:val="24"/>
        </w:rPr>
      </w:pPr>
      <w:r w:rsidRPr="00AF2F98">
        <w:rPr>
          <w:rFonts w:ascii="微软雅黑" w:eastAsia="微软雅黑" w:hAnsi="微软雅黑"/>
          <w:noProof/>
          <w:sz w:val="24"/>
          <w:szCs w:val="24"/>
        </w:rPr>
        <mc:AlternateContent>
          <mc:Choice Requires="wps">
            <w:drawing>
              <wp:anchor distT="0" distB="0" distL="114300" distR="114300" simplePos="0" relativeHeight="251663360" behindDoc="0" locked="0" layoutInCell="1" allowOverlap="1" wp14:anchorId="45C52D57" wp14:editId="38694942">
                <wp:simplePos x="0" y="0"/>
                <wp:positionH relativeFrom="column">
                  <wp:posOffset>2496820</wp:posOffset>
                </wp:positionH>
                <wp:positionV relativeFrom="paragraph">
                  <wp:posOffset>154305</wp:posOffset>
                </wp:positionV>
                <wp:extent cx="466725" cy="316865"/>
                <wp:effectExtent l="0" t="0" r="28575" b="26035"/>
                <wp:wrapNone/>
                <wp:docPr id="1066" name="椭圆 1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16865"/>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711E37" id="椭圆 1066" o:spid="_x0000_s1026" style="position:absolute;left:0;text-align:left;margin-left:196.6pt;margin-top:12.15pt;width:36.75pt;height:2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" filled="f" strokeweight="1.5pt"/>
            </w:pict>
          </mc:Fallback>
        </mc:AlternateContent>
      </w:r>
      <w:r w:rsidRPr="00AF2F98">
        <w:rPr>
          <w:rFonts w:ascii="微软雅黑" w:eastAsia="微软雅黑" w:hAnsi="微软雅黑"/>
          <w:noProof/>
          <w:sz w:val="24"/>
          <w:szCs w:val="24"/>
        </w:rPr>
        <w:drawing>
          <wp:inline distT="0" distB="0" distL="0" distR="0" wp14:anchorId="3A2C3CF9" wp14:editId="4E2BE7AF">
            <wp:extent cx="5659120" cy="1991360"/>
            <wp:effectExtent l="0" t="0" r="0" b="889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59120" cy="1991360"/>
                    </a:xfrm>
                    <a:prstGeom prst="rect">
                      <a:avLst/>
                    </a:prstGeom>
                    <a:noFill/>
                    <a:ln>
                      <a:noFill/>
                    </a:ln>
                  </pic:spPr>
                </pic:pic>
              </a:graphicData>
            </a:graphic>
          </wp:inline>
        </w:drawing>
      </w:r>
    </w:p>
    <w:p w14:paraId="77FA500F" w14:textId="77777777" w:rsidR="005D3117" w:rsidRPr="00AF2F98" w:rsidRDefault="005D3117" w:rsidP="005D3117">
      <w:pPr>
        <w:pStyle w:val="3"/>
      </w:pPr>
      <w:bookmarkStart w:id="94" w:name="_Toc508488249"/>
      <w:bookmarkStart w:id="95" w:name="_Toc265679848"/>
      <w:bookmarkStart w:id="96" w:name="_Toc290278626"/>
      <w:bookmarkStart w:id="97" w:name="_Toc436211061"/>
      <w:bookmarkStart w:id="98" w:name="_Toc437262189"/>
      <w:bookmarkStart w:id="99" w:name="_Toc504398540"/>
      <w:bookmarkStart w:id="100" w:name="_Toc508493004"/>
      <w:bookmarkStart w:id="101" w:name="_Toc513541109"/>
      <w:bookmarkStart w:id="102" w:name="_Toc522720685"/>
      <w:r>
        <w:rPr>
          <w:rFonts w:hint="eastAsia"/>
        </w:rPr>
        <w:t>6.3.2</w:t>
      </w:r>
      <w:r>
        <w:t xml:space="preserve"> </w:t>
      </w:r>
      <w:r w:rsidRPr="00AF2F98">
        <w:rPr>
          <w:rFonts w:hint="eastAsia"/>
        </w:rPr>
        <w:t>视频资源点播系统</w:t>
      </w:r>
      <w:bookmarkEnd w:id="94"/>
      <w:bookmarkEnd w:id="95"/>
      <w:bookmarkEnd w:id="96"/>
      <w:bookmarkEnd w:id="97"/>
      <w:bookmarkEnd w:id="98"/>
      <w:bookmarkEnd w:id="99"/>
      <w:bookmarkEnd w:id="100"/>
      <w:bookmarkEnd w:id="101"/>
      <w:bookmarkEnd w:id="102"/>
    </w:p>
    <w:p w14:paraId="58DE51D3" w14:textId="77777777" w:rsidR="005D3117" w:rsidRPr="00E866E0" w:rsidRDefault="005D3117" w:rsidP="005D3117">
      <w:pPr>
        <w:spacing w:line="360" w:lineRule="auto"/>
        <w:jc w:val="left"/>
        <w:rPr>
          <w:rFonts w:ascii="微软雅黑" w:eastAsia="微软雅黑" w:hAnsi="微软雅黑"/>
          <w:b/>
          <w:sz w:val="24"/>
        </w:rPr>
      </w:pPr>
      <w:bookmarkStart w:id="103" w:name="_Toc265679849"/>
      <w:bookmarkStart w:id="104" w:name="_Toc290278627"/>
      <w:bookmarkStart w:id="105" w:name="_Toc504398541"/>
      <w:bookmarkStart w:id="106" w:name="_Toc508488250"/>
      <w:bookmarkStart w:id="107" w:name="_Toc508493005"/>
      <w:r w:rsidRPr="00E866E0">
        <w:rPr>
          <w:rFonts w:ascii="微软雅黑" w:eastAsia="微软雅黑" w:hAnsi="微软雅黑" w:hint="eastAsia"/>
          <w:b/>
          <w:sz w:val="24"/>
        </w:rPr>
        <w:t>资源浏览、点播</w:t>
      </w:r>
      <w:bookmarkEnd w:id="103"/>
      <w:bookmarkEnd w:id="104"/>
      <w:bookmarkEnd w:id="105"/>
      <w:bookmarkEnd w:id="106"/>
      <w:bookmarkEnd w:id="107"/>
    </w:p>
    <w:p w14:paraId="63F5E796" w14:textId="77777777" w:rsidR="005D3117" w:rsidRPr="00AF2F98" w:rsidRDefault="005D3117" w:rsidP="005D3117">
      <w:pPr>
        <w:spacing w:line="360" w:lineRule="auto"/>
        <w:ind w:firstLine="480"/>
        <w:jc w:val="left"/>
        <w:rPr>
          <w:rFonts w:ascii="微软雅黑" w:eastAsia="微软雅黑" w:hAnsi="微软雅黑"/>
          <w:sz w:val="24"/>
          <w:szCs w:val="24"/>
        </w:rPr>
      </w:pPr>
      <w:r w:rsidRPr="00AF2F98">
        <w:rPr>
          <w:rFonts w:ascii="微软雅黑" w:eastAsia="微软雅黑" w:hAnsi="微软雅黑" w:hint="eastAsia"/>
          <w:sz w:val="24"/>
          <w:szCs w:val="24"/>
        </w:rPr>
        <w:t>视频下图为录像点播的界面。如图所示，点播支持</w:t>
      </w:r>
      <w:proofErr w:type="gramStart"/>
      <w:r w:rsidRPr="00AF2F98">
        <w:rPr>
          <w:rFonts w:ascii="微软雅黑" w:eastAsia="微软雅黑" w:hAnsi="微软雅黑" w:hint="eastAsia"/>
          <w:sz w:val="24"/>
          <w:szCs w:val="24"/>
        </w:rPr>
        <w:t>二维码扫描</w:t>
      </w:r>
      <w:proofErr w:type="gramEnd"/>
      <w:r w:rsidRPr="00AF2F98">
        <w:rPr>
          <w:rFonts w:ascii="微软雅黑" w:eastAsia="微软雅黑" w:hAnsi="微软雅黑" w:hint="eastAsia"/>
          <w:sz w:val="24"/>
          <w:szCs w:val="24"/>
        </w:rPr>
        <w:t>、链接分享、在线评论，实时评分等功能。</w:t>
      </w:r>
    </w:p>
    <w:p w14:paraId="6BC260D2" w14:textId="77777777" w:rsidR="005D3117" w:rsidRPr="00AF2F98" w:rsidRDefault="005D3117" w:rsidP="005D3117">
      <w:pPr>
        <w:widowControl/>
        <w:spacing w:line="360" w:lineRule="auto"/>
        <w:jc w:val="left"/>
        <w:rPr>
          <w:rFonts w:ascii="微软雅黑" w:eastAsia="微软雅黑" w:hAnsi="微软雅黑" w:cs="宋体"/>
          <w:sz w:val="24"/>
          <w:szCs w:val="24"/>
        </w:rPr>
      </w:pPr>
      <w:r w:rsidRPr="00AF2F98">
        <w:rPr>
          <w:rFonts w:ascii="微软雅黑" w:eastAsia="微软雅黑" w:hAnsi="微软雅黑" w:cs="宋体"/>
          <w:noProof/>
          <w:sz w:val="24"/>
          <w:szCs w:val="24"/>
        </w:rPr>
        <w:drawing>
          <wp:inline distT="0" distB="0" distL="0" distR="0" wp14:anchorId="05640C81" wp14:editId="6A4061DD">
            <wp:extent cx="5283200" cy="3586480"/>
            <wp:effectExtent l="0" t="0" r="0" b="0"/>
            <wp:docPr id="28" name="图片 28" descr="C:\Users\QiDexin\Desktop\点直播系统图片（本地化）\QQ截图20180105134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2" descr="C:\Users\QiDexin\Desktop\点直播系统图片（本地化）\QQ截图20180105134326.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83200" cy="3586480"/>
                    </a:xfrm>
                    <a:prstGeom prst="rect">
                      <a:avLst/>
                    </a:prstGeom>
                    <a:noFill/>
                    <a:ln>
                      <a:noFill/>
                    </a:ln>
                  </pic:spPr>
                </pic:pic>
              </a:graphicData>
            </a:graphic>
          </wp:inline>
        </w:drawing>
      </w:r>
    </w:p>
    <w:p w14:paraId="1B0957BF" w14:textId="77777777" w:rsidR="005D3117" w:rsidRPr="00AF2F98" w:rsidRDefault="005D3117" w:rsidP="005D3117">
      <w:pPr>
        <w:spacing w:line="360" w:lineRule="auto"/>
        <w:ind w:firstLine="480"/>
        <w:jc w:val="left"/>
        <w:rPr>
          <w:rFonts w:ascii="微软雅黑" w:eastAsia="微软雅黑" w:hAnsi="微软雅黑"/>
          <w:sz w:val="24"/>
          <w:szCs w:val="24"/>
        </w:rPr>
      </w:pPr>
    </w:p>
    <w:p w14:paraId="5077ECD0" w14:textId="77777777" w:rsidR="005D3117" w:rsidRPr="00AF2F98" w:rsidRDefault="005D3117" w:rsidP="005D3117">
      <w:pPr>
        <w:spacing w:line="360" w:lineRule="auto"/>
        <w:jc w:val="left"/>
        <w:rPr>
          <w:rFonts w:ascii="微软雅黑" w:eastAsia="微软雅黑" w:hAnsi="微软雅黑"/>
          <w:sz w:val="24"/>
          <w:szCs w:val="24"/>
        </w:rPr>
      </w:pPr>
      <w:r w:rsidRPr="00AF2F98">
        <w:rPr>
          <w:rFonts w:ascii="微软雅黑" w:eastAsia="微软雅黑" w:hAnsi="微软雅黑"/>
          <w:noProof/>
          <w:sz w:val="24"/>
          <w:szCs w:val="24"/>
        </w:rPr>
        <w:drawing>
          <wp:inline distT="0" distB="0" distL="0" distR="0" wp14:anchorId="42F7538C" wp14:editId="254CE9CB">
            <wp:extent cx="5273040" cy="3657600"/>
            <wp:effectExtent l="0" t="0" r="381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3040" cy="3657600"/>
                    </a:xfrm>
                    <a:prstGeom prst="rect">
                      <a:avLst/>
                    </a:prstGeom>
                    <a:noFill/>
                    <a:ln>
                      <a:noFill/>
                    </a:ln>
                  </pic:spPr>
                </pic:pic>
              </a:graphicData>
            </a:graphic>
          </wp:inline>
        </w:drawing>
      </w:r>
    </w:p>
    <w:p w14:paraId="23C4CAC5" w14:textId="77777777" w:rsidR="005D3117" w:rsidRPr="00AF2F98" w:rsidRDefault="005D3117" w:rsidP="005D3117">
      <w:pPr>
        <w:spacing w:line="360" w:lineRule="auto"/>
        <w:ind w:firstLine="480"/>
        <w:jc w:val="left"/>
        <w:rPr>
          <w:rFonts w:ascii="微软雅黑" w:eastAsia="微软雅黑" w:hAnsi="微软雅黑"/>
          <w:sz w:val="24"/>
          <w:szCs w:val="24"/>
        </w:rPr>
      </w:pPr>
    </w:p>
    <w:p w14:paraId="4FA3ADEC" w14:textId="77777777" w:rsidR="005D3117" w:rsidRPr="00E866E0" w:rsidRDefault="005D3117" w:rsidP="005D3117">
      <w:pPr>
        <w:rPr>
          <w:rFonts w:ascii="微软雅黑" w:eastAsia="微软雅黑" w:hAnsi="微软雅黑"/>
          <w:b/>
          <w:sz w:val="24"/>
        </w:rPr>
      </w:pPr>
      <w:bookmarkStart w:id="108" w:name="_Toc265679850"/>
      <w:bookmarkStart w:id="109" w:name="_Toc290278628"/>
      <w:bookmarkStart w:id="110" w:name="_Toc504398542"/>
      <w:bookmarkStart w:id="111" w:name="_Toc508488251"/>
      <w:bookmarkStart w:id="112" w:name="_Toc508493006"/>
      <w:r w:rsidRPr="00E866E0">
        <w:rPr>
          <w:rFonts w:ascii="微软雅黑" w:eastAsia="微软雅黑" w:hAnsi="微软雅黑" w:hint="eastAsia"/>
          <w:b/>
          <w:sz w:val="24"/>
        </w:rPr>
        <w:t>视频相关参考资源上传</w:t>
      </w:r>
      <w:bookmarkEnd w:id="108"/>
      <w:bookmarkEnd w:id="109"/>
      <w:bookmarkEnd w:id="110"/>
      <w:bookmarkEnd w:id="111"/>
      <w:bookmarkEnd w:id="112"/>
    </w:p>
    <w:p w14:paraId="55542614" w14:textId="77777777" w:rsidR="005D3117" w:rsidRPr="00AF2F98" w:rsidRDefault="005D3117" w:rsidP="005D3117">
      <w:pPr>
        <w:spacing w:line="360" w:lineRule="auto"/>
        <w:ind w:firstLine="480"/>
        <w:jc w:val="left"/>
        <w:rPr>
          <w:rFonts w:ascii="微软雅黑" w:eastAsia="微软雅黑" w:hAnsi="微软雅黑"/>
          <w:sz w:val="24"/>
          <w:szCs w:val="24"/>
        </w:rPr>
      </w:pPr>
      <w:r w:rsidRPr="00AF2F98">
        <w:rPr>
          <w:rFonts w:ascii="微软雅黑" w:eastAsia="微软雅黑" w:hAnsi="微软雅黑" w:hint="eastAsia"/>
          <w:sz w:val="24"/>
          <w:szCs w:val="24"/>
        </w:rPr>
        <w:t>授课老师可以将与课程相关的资料上传到相应的目录，</w:t>
      </w:r>
      <w:r w:rsidRPr="00AF2F98">
        <w:rPr>
          <w:rFonts w:ascii="微软雅黑" w:eastAsia="微软雅黑" w:hAnsi="微软雅黑"/>
          <w:sz w:val="24"/>
          <w:szCs w:val="24"/>
        </w:rPr>
        <w:t>把自己原创、收集到的课件、教案、试题等教学资源贡献出来</w:t>
      </w:r>
      <w:r w:rsidRPr="00AF2F98">
        <w:rPr>
          <w:rFonts w:ascii="微软雅黑" w:eastAsia="微软雅黑" w:hAnsi="微软雅黑" w:hint="eastAsia"/>
          <w:sz w:val="24"/>
          <w:szCs w:val="24"/>
        </w:rPr>
        <w:t>，</w:t>
      </w:r>
      <w:r w:rsidRPr="00AF2F98">
        <w:rPr>
          <w:rFonts w:ascii="微软雅黑" w:eastAsia="微软雅黑" w:hAnsi="微软雅黑"/>
          <w:sz w:val="24"/>
          <w:szCs w:val="24"/>
        </w:rPr>
        <w:t>共享给</w:t>
      </w:r>
      <w:r w:rsidRPr="00AF2F98">
        <w:rPr>
          <w:rFonts w:ascii="微软雅黑" w:eastAsia="微软雅黑" w:hAnsi="微软雅黑" w:hint="eastAsia"/>
          <w:sz w:val="24"/>
          <w:szCs w:val="24"/>
        </w:rPr>
        <w:t>同一地区，或同一个学校</w:t>
      </w:r>
      <w:r w:rsidRPr="00AF2F98">
        <w:rPr>
          <w:rFonts w:ascii="微软雅黑" w:eastAsia="微软雅黑" w:hAnsi="微软雅黑"/>
          <w:sz w:val="24"/>
          <w:szCs w:val="24"/>
        </w:rPr>
        <w:t>备课组、年级组</w:t>
      </w:r>
      <w:r w:rsidRPr="00AF2F98">
        <w:rPr>
          <w:rFonts w:ascii="微软雅黑" w:eastAsia="微软雅黑" w:hAnsi="微软雅黑" w:hint="eastAsia"/>
          <w:sz w:val="24"/>
          <w:szCs w:val="24"/>
        </w:rPr>
        <w:t>的</w:t>
      </w:r>
      <w:r w:rsidRPr="00AF2F98">
        <w:rPr>
          <w:rFonts w:ascii="微软雅黑" w:eastAsia="微软雅黑" w:hAnsi="微软雅黑"/>
          <w:sz w:val="24"/>
          <w:szCs w:val="24"/>
        </w:rPr>
        <w:t>其他教师，使这些优秀的教学资源发挥出更大的效益</w:t>
      </w:r>
      <w:r w:rsidRPr="00AF2F98">
        <w:rPr>
          <w:rFonts w:ascii="微软雅黑" w:eastAsia="微软雅黑" w:hAnsi="微软雅黑" w:hint="eastAsia"/>
          <w:sz w:val="24"/>
          <w:szCs w:val="24"/>
        </w:rPr>
        <w:t>，使得课程资源更有针对性，减轻通学科老师再次搜索、加工资源的负担。让每一个老师都能够参与校本</w:t>
      </w:r>
      <w:proofErr w:type="gramStart"/>
      <w:r w:rsidRPr="00AF2F98">
        <w:rPr>
          <w:rFonts w:ascii="微软雅黑" w:eastAsia="微软雅黑" w:hAnsi="微软雅黑" w:hint="eastAsia"/>
          <w:sz w:val="24"/>
          <w:szCs w:val="24"/>
        </w:rPr>
        <w:t>或区本课程</w:t>
      </w:r>
      <w:proofErr w:type="gramEnd"/>
      <w:r w:rsidRPr="00AF2F98">
        <w:rPr>
          <w:rFonts w:ascii="微软雅黑" w:eastAsia="微软雅黑" w:hAnsi="微软雅黑" w:hint="eastAsia"/>
          <w:sz w:val="24"/>
          <w:szCs w:val="24"/>
        </w:rPr>
        <w:t>资源的建设。</w:t>
      </w:r>
    </w:p>
    <w:p w14:paraId="1845A3F6" w14:textId="77777777" w:rsidR="005D3117" w:rsidRPr="00AF2F98" w:rsidRDefault="005D3117" w:rsidP="005D3117">
      <w:pPr>
        <w:spacing w:line="360" w:lineRule="auto"/>
        <w:jc w:val="left"/>
        <w:rPr>
          <w:rFonts w:ascii="微软雅黑" w:eastAsia="微软雅黑" w:hAnsi="微软雅黑"/>
          <w:sz w:val="24"/>
          <w:szCs w:val="24"/>
        </w:rPr>
      </w:pPr>
      <w:r w:rsidRPr="00AF2F98">
        <w:rPr>
          <w:rFonts w:ascii="微软雅黑" w:eastAsia="微软雅黑" w:hAnsi="微软雅黑"/>
          <w:noProof/>
          <w:sz w:val="24"/>
          <w:szCs w:val="24"/>
        </w:rPr>
        <w:drawing>
          <wp:inline distT="0" distB="0" distL="0" distR="0" wp14:anchorId="12B1D29C" wp14:editId="4AE9778C">
            <wp:extent cx="5283200" cy="2377440"/>
            <wp:effectExtent l="0" t="0" r="0" b="3810"/>
            <wp:docPr id="39" name="图片 39" descr="C:\Users\QiDexin\Desktop\点直播系统图片（本地化）\QQ截图20180105120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0" descr="C:\Users\QiDexin\Desktop\点直播系统图片（本地化）\QQ截图20180105120355.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83200" cy="2377440"/>
                    </a:xfrm>
                    <a:prstGeom prst="rect">
                      <a:avLst/>
                    </a:prstGeom>
                    <a:noFill/>
                    <a:ln>
                      <a:noFill/>
                    </a:ln>
                  </pic:spPr>
                </pic:pic>
              </a:graphicData>
            </a:graphic>
          </wp:inline>
        </w:drawing>
      </w:r>
    </w:p>
    <w:p w14:paraId="42AFCDEA" w14:textId="77777777" w:rsidR="005D3117" w:rsidRPr="00E866E0" w:rsidRDefault="005D3117" w:rsidP="005D3117">
      <w:pPr>
        <w:rPr>
          <w:rFonts w:ascii="微软雅黑" w:eastAsia="微软雅黑" w:hAnsi="微软雅黑"/>
          <w:b/>
          <w:sz w:val="24"/>
        </w:rPr>
      </w:pPr>
      <w:bookmarkStart w:id="113" w:name="_Toc265679851"/>
      <w:bookmarkStart w:id="114" w:name="_Toc290278629"/>
      <w:bookmarkStart w:id="115" w:name="_Toc504398543"/>
      <w:bookmarkStart w:id="116" w:name="_Toc508488252"/>
      <w:bookmarkStart w:id="117" w:name="_Toc508493007"/>
      <w:r w:rsidRPr="00E866E0">
        <w:rPr>
          <w:rFonts w:ascii="微软雅黑" w:eastAsia="微软雅黑" w:hAnsi="微软雅黑" w:hint="eastAsia"/>
          <w:b/>
          <w:sz w:val="24"/>
        </w:rPr>
        <w:t>视频资源下载</w:t>
      </w:r>
      <w:bookmarkEnd w:id="113"/>
      <w:bookmarkEnd w:id="114"/>
      <w:bookmarkEnd w:id="115"/>
      <w:bookmarkEnd w:id="116"/>
      <w:bookmarkEnd w:id="117"/>
    </w:p>
    <w:p w14:paraId="6D7B50AA" w14:textId="77777777" w:rsidR="005D3117" w:rsidRPr="00AF2F98" w:rsidRDefault="005D3117" w:rsidP="005D3117">
      <w:pPr>
        <w:spacing w:line="360" w:lineRule="auto"/>
        <w:ind w:firstLine="480"/>
        <w:jc w:val="left"/>
        <w:rPr>
          <w:rFonts w:ascii="微软雅黑" w:eastAsia="微软雅黑" w:hAnsi="微软雅黑"/>
          <w:sz w:val="24"/>
          <w:szCs w:val="24"/>
        </w:rPr>
      </w:pPr>
      <w:r w:rsidRPr="00AF2F98">
        <w:rPr>
          <w:rFonts w:ascii="微软雅黑" w:eastAsia="微软雅黑" w:hAnsi="微软雅黑" w:hint="eastAsia"/>
          <w:sz w:val="24"/>
          <w:szCs w:val="24"/>
        </w:rPr>
        <w:t>用户根据自身的权限，通过设置文件类型过滤条件和相应的下载工具，有选择性的下载课程资源。同学科的老师通过借鉴优秀授课老师的课程资源，从而提高自身信息素养，信息技术整合能力，课件创作和课堂授课水平。</w:t>
      </w:r>
    </w:p>
    <w:p w14:paraId="2ED26E9D" w14:textId="77777777" w:rsidR="005D3117" w:rsidRPr="00AF2F98" w:rsidRDefault="005D3117" w:rsidP="00C23D45">
      <w:pPr>
        <w:spacing w:line="360" w:lineRule="auto"/>
        <w:ind w:firstLine="480"/>
        <w:jc w:val="center"/>
        <w:rPr>
          <w:rFonts w:ascii="微软雅黑" w:eastAsia="微软雅黑" w:hAnsi="微软雅黑"/>
          <w:sz w:val="24"/>
          <w:szCs w:val="24"/>
        </w:rPr>
      </w:pPr>
      <w:r w:rsidRPr="00AF2F98">
        <w:rPr>
          <w:rFonts w:ascii="微软雅黑" w:eastAsia="微软雅黑" w:hAnsi="微软雅黑"/>
          <w:noProof/>
          <w:sz w:val="24"/>
          <w:szCs w:val="24"/>
        </w:rPr>
        <mc:AlternateContent>
          <mc:Choice Requires="wps">
            <w:drawing>
              <wp:anchor distT="0" distB="0" distL="114300" distR="114300" simplePos="0" relativeHeight="251661312" behindDoc="0" locked="0" layoutInCell="1" allowOverlap="1" wp14:anchorId="799C1DA2" wp14:editId="7529BFA4">
                <wp:simplePos x="0" y="0"/>
                <wp:positionH relativeFrom="column">
                  <wp:posOffset>3243580</wp:posOffset>
                </wp:positionH>
                <wp:positionV relativeFrom="paragraph">
                  <wp:posOffset>3106420</wp:posOffset>
                </wp:positionV>
                <wp:extent cx="466725" cy="316865"/>
                <wp:effectExtent l="0" t="0" r="28575" b="26035"/>
                <wp:wrapNone/>
                <wp:docPr id="1065" name="椭圆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16865"/>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F3D4CD" id="椭圆 1065" o:spid="_x0000_s1026" style="position:absolute;left:0;text-align:left;margin-left:255.4pt;margin-top:244.6pt;width:36.75pt;height:2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" filled="f" strokeweight="1.5pt"/>
            </w:pict>
          </mc:Fallback>
        </mc:AlternateContent>
      </w:r>
      <w:r w:rsidRPr="00AF2F98">
        <w:rPr>
          <w:rFonts w:ascii="微软雅黑" w:eastAsia="微软雅黑" w:hAnsi="微软雅黑"/>
          <w:noProof/>
          <w:sz w:val="24"/>
          <w:szCs w:val="24"/>
        </w:rPr>
        <w:drawing>
          <wp:inline distT="0" distB="0" distL="0" distR="0" wp14:anchorId="5DA9F714" wp14:editId="5C78A7E2">
            <wp:extent cx="2489200" cy="4104640"/>
            <wp:effectExtent l="0" t="0" r="6350" b="0"/>
            <wp:docPr id="40" name="图片 40" descr="QQ截图2015112509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9" descr="QQ截图201511250934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89200" cy="4104640"/>
                    </a:xfrm>
                    <a:prstGeom prst="rect">
                      <a:avLst/>
                    </a:prstGeom>
                    <a:noFill/>
                    <a:ln>
                      <a:noFill/>
                    </a:ln>
                  </pic:spPr>
                </pic:pic>
              </a:graphicData>
            </a:graphic>
          </wp:inline>
        </w:drawing>
      </w:r>
    </w:p>
    <w:p w14:paraId="59EA4364" w14:textId="77777777" w:rsidR="005D3117" w:rsidRPr="00AF2F98" w:rsidRDefault="005D3117" w:rsidP="005D3117">
      <w:pPr>
        <w:spacing w:line="360" w:lineRule="auto"/>
        <w:ind w:firstLine="480"/>
        <w:jc w:val="left"/>
        <w:rPr>
          <w:rFonts w:ascii="微软雅黑" w:eastAsia="微软雅黑" w:hAnsi="微软雅黑"/>
          <w:sz w:val="24"/>
          <w:szCs w:val="24"/>
        </w:rPr>
      </w:pPr>
      <w:r w:rsidRPr="00AF2F98">
        <w:rPr>
          <w:rFonts w:ascii="微软雅黑" w:eastAsia="微软雅黑" w:hAnsi="微软雅黑" w:hint="eastAsia"/>
          <w:sz w:val="24"/>
          <w:szCs w:val="24"/>
        </w:rPr>
        <w:t>选择相关工具下载</w:t>
      </w:r>
    </w:p>
    <w:p w14:paraId="0B2842AD" w14:textId="77777777" w:rsidR="005D3117" w:rsidRPr="00AF2F98" w:rsidRDefault="005D3117" w:rsidP="005D3117">
      <w:pPr>
        <w:spacing w:line="360" w:lineRule="auto"/>
        <w:ind w:firstLine="480"/>
        <w:jc w:val="left"/>
        <w:rPr>
          <w:rFonts w:ascii="微软雅黑" w:eastAsia="微软雅黑" w:hAnsi="微软雅黑"/>
          <w:sz w:val="24"/>
          <w:szCs w:val="24"/>
        </w:rPr>
      </w:pPr>
      <w:r w:rsidRPr="00AF2F98">
        <w:rPr>
          <w:rFonts w:ascii="微软雅黑" w:eastAsia="微软雅黑" w:hAnsi="微软雅黑" w:hint="eastAsia"/>
          <w:sz w:val="24"/>
          <w:szCs w:val="24"/>
        </w:rPr>
        <w:t>可采用常用的迅雷下载、快车下载或采用IE自己的方式下载，提供给用户更多的使用体验。</w:t>
      </w:r>
    </w:p>
    <w:p w14:paraId="2292972E" w14:textId="77777777" w:rsidR="005D3117" w:rsidRPr="00AF2F98" w:rsidRDefault="005D3117" w:rsidP="005D3117">
      <w:pPr>
        <w:spacing w:line="360" w:lineRule="auto"/>
        <w:ind w:firstLine="480"/>
        <w:jc w:val="left"/>
        <w:rPr>
          <w:rFonts w:ascii="微软雅黑" w:eastAsia="微软雅黑" w:hAnsi="微软雅黑"/>
          <w:sz w:val="24"/>
          <w:szCs w:val="24"/>
        </w:rPr>
      </w:pPr>
      <w:r w:rsidRPr="00AF2F98">
        <w:rPr>
          <w:rFonts w:ascii="微软雅黑" w:eastAsia="微软雅黑" w:hAnsi="微软雅黑"/>
          <w:sz w:val="24"/>
          <w:szCs w:val="24"/>
        </w:rPr>
        <w:t xml:space="preserve"> </w:t>
      </w:r>
    </w:p>
    <w:p w14:paraId="6CBE7941" w14:textId="77777777" w:rsidR="005D3117" w:rsidRPr="00E866E0" w:rsidRDefault="005D3117" w:rsidP="005D3117">
      <w:pPr>
        <w:rPr>
          <w:rFonts w:ascii="微软雅黑" w:eastAsia="微软雅黑" w:hAnsi="微软雅黑"/>
          <w:b/>
          <w:sz w:val="24"/>
        </w:rPr>
      </w:pPr>
      <w:bookmarkStart w:id="118" w:name="_Toc265679852"/>
      <w:bookmarkStart w:id="119" w:name="_Toc290278630"/>
      <w:bookmarkStart w:id="120" w:name="_Toc504398544"/>
      <w:bookmarkStart w:id="121" w:name="_Toc508488253"/>
      <w:bookmarkStart w:id="122" w:name="_Toc508493008"/>
      <w:r w:rsidRPr="00E866E0">
        <w:rPr>
          <w:rFonts w:ascii="微软雅黑" w:eastAsia="微软雅黑" w:hAnsi="微软雅黑" w:hint="eastAsia"/>
          <w:b/>
          <w:sz w:val="24"/>
        </w:rPr>
        <w:t>视频资源检索</w:t>
      </w:r>
      <w:bookmarkEnd w:id="118"/>
      <w:bookmarkEnd w:id="119"/>
      <w:bookmarkEnd w:id="120"/>
      <w:bookmarkEnd w:id="121"/>
      <w:bookmarkEnd w:id="122"/>
    </w:p>
    <w:p w14:paraId="623E9FA2" w14:textId="77777777" w:rsidR="005D3117" w:rsidRPr="00AF2F98" w:rsidRDefault="005D3117" w:rsidP="005D3117">
      <w:pPr>
        <w:spacing w:line="360" w:lineRule="auto"/>
        <w:ind w:firstLine="480"/>
        <w:jc w:val="left"/>
        <w:rPr>
          <w:rFonts w:ascii="微软雅黑" w:eastAsia="微软雅黑" w:hAnsi="微软雅黑"/>
          <w:sz w:val="24"/>
          <w:szCs w:val="24"/>
        </w:rPr>
      </w:pPr>
      <w:r w:rsidRPr="00AF2F98">
        <w:rPr>
          <w:rFonts w:ascii="微软雅黑" w:eastAsia="微软雅黑" w:hAnsi="微软雅黑" w:hint="eastAsia"/>
          <w:sz w:val="24"/>
          <w:szCs w:val="24"/>
        </w:rPr>
        <w:t>可通过设置关键字对课程资源进行全局搜索，查找所需要的课程资源。</w:t>
      </w:r>
    </w:p>
    <w:p w14:paraId="177EEEC8" w14:textId="77777777" w:rsidR="005D3117" w:rsidRPr="00AF2F98" w:rsidRDefault="005D3117" w:rsidP="005D3117">
      <w:pPr>
        <w:spacing w:line="360" w:lineRule="auto"/>
        <w:jc w:val="left"/>
        <w:rPr>
          <w:rFonts w:ascii="微软雅黑" w:eastAsia="微软雅黑" w:hAnsi="微软雅黑"/>
          <w:sz w:val="24"/>
          <w:szCs w:val="24"/>
        </w:rPr>
      </w:pPr>
      <w:r w:rsidRPr="00AF2F98">
        <w:rPr>
          <w:rFonts w:ascii="微软雅黑" w:eastAsia="微软雅黑" w:hAnsi="微软雅黑"/>
          <w:noProof/>
          <w:sz w:val="24"/>
          <w:szCs w:val="24"/>
        </w:rPr>
        <mc:AlternateContent>
          <mc:Choice Requires="wps">
            <w:drawing>
              <wp:anchor distT="0" distB="0" distL="114300" distR="114300" simplePos="0" relativeHeight="251664384" behindDoc="0" locked="0" layoutInCell="1" allowOverlap="1" wp14:anchorId="1BCD7F57" wp14:editId="359AF836">
                <wp:simplePos x="0" y="0"/>
                <wp:positionH relativeFrom="column">
                  <wp:posOffset>2035175</wp:posOffset>
                </wp:positionH>
                <wp:positionV relativeFrom="paragraph">
                  <wp:posOffset>35560</wp:posOffset>
                </wp:positionV>
                <wp:extent cx="466725" cy="316865"/>
                <wp:effectExtent l="0" t="0" r="28575" b="26035"/>
                <wp:wrapNone/>
                <wp:docPr id="1064" name="椭圆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16865"/>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54EA98" id="椭圆 1064" o:spid="_x0000_s1026" style="position:absolute;left:0;text-align:left;margin-left:160.25pt;margin-top:2.8pt;width:36.75pt;height:2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" filled="f" strokeweight="1.5pt"/>
            </w:pict>
          </mc:Fallback>
        </mc:AlternateContent>
      </w:r>
      <w:r w:rsidRPr="00AF2F98">
        <w:rPr>
          <w:rFonts w:ascii="微软雅黑" w:eastAsia="微软雅黑" w:hAnsi="微软雅黑"/>
          <w:noProof/>
          <w:sz w:val="24"/>
          <w:szCs w:val="24"/>
        </w:rPr>
        <w:drawing>
          <wp:inline distT="0" distB="0" distL="0" distR="0" wp14:anchorId="1530EDA9" wp14:editId="27BCEC5E">
            <wp:extent cx="5273040" cy="6052782"/>
            <wp:effectExtent l="0" t="0" r="3810" b="5715"/>
            <wp:docPr id="24" name="图片 24" descr="C:\Users\QiDexin\Desktop\点直播系统图片（本地化）\首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8" descr="C:\Users\QiDexin\Desktop\点直播系统图片（本地化）\首页.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81617" cy="6062627"/>
                    </a:xfrm>
                    <a:prstGeom prst="rect">
                      <a:avLst/>
                    </a:prstGeom>
                    <a:noFill/>
                    <a:ln>
                      <a:noFill/>
                    </a:ln>
                  </pic:spPr>
                </pic:pic>
              </a:graphicData>
            </a:graphic>
          </wp:inline>
        </w:drawing>
      </w:r>
    </w:p>
    <w:p w14:paraId="7B9B3BD4" w14:textId="77777777" w:rsidR="005D3117" w:rsidRPr="00AF2F98" w:rsidRDefault="005D3117" w:rsidP="005D3117">
      <w:pPr>
        <w:spacing w:line="360" w:lineRule="auto"/>
        <w:ind w:firstLine="480"/>
        <w:jc w:val="left"/>
        <w:rPr>
          <w:rFonts w:ascii="微软雅黑" w:eastAsia="微软雅黑" w:hAnsi="微软雅黑"/>
          <w:sz w:val="24"/>
          <w:szCs w:val="24"/>
        </w:rPr>
      </w:pPr>
    </w:p>
    <w:p w14:paraId="0D5337AB" w14:textId="77777777" w:rsidR="005D3117" w:rsidRPr="00AF2F98" w:rsidRDefault="005D3117" w:rsidP="005D3117">
      <w:pPr>
        <w:pStyle w:val="3"/>
        <w:widowControl/>
        <w:numPr>
          <w:ilvl w:val="2"/>
          <w:numId w:val="0"/>
        </w:numPr>
        <w:adjustRightInd w:val="0"/>
        <w:spacing w:before="120" w:after="120" w:line="360" w:lineRule="auto"/>
        <w:rPr>
          <w:rFonts w:ascii="微软雅黑" w:hAnsi="微软雅黑"/>
          <w:szCs w:val="24"/>
        </w:rPr>
      </w:pPr>
      <w:bookmarkStart w:id="123" w:name="_Toc265679853"/>
      <w:bookmarkStart w:id="124" w:name="_Toc290278631"/>
      <w:bookmarkStart w:id="125" w:name="_Toc436211062"/>
      <w:bookmarkStart w:id="126" w:name="_Toc437262190"/>
      <w:bookmarkStart w:id="127" w:name="_Toc504398545"/>
      <w:bookmarkStart w:id="128" w:name="_Toc508488254"/>
      <w:bookmarkStart w:id="129" w:name="_Toc508493009"/>
      <w:bookmarkStart w:id="130" w:name="_Toc513541110"/>
      <w:bookmarkStart w:id="131" w:name="_Toc522720686"/>
      <w:r>
        <w:rPr>
          <w:rFonts w:ascii="微软雅黑" w:hAnsi="微软雅黑" w:hint="eastAsia"/>
          <w:szCs w:val="24"/>
        </w:rPr>
        <w:t xml:space="preserve">6.3.3 </w:t>
      </w:r>
      <w:r w:rsidRPr="00AF2F98">
        <w:rPr>
          <w:rFonts w:ascii="微软雅黑" w:hAnsi="微软雅黑" w:hint="eastAsia"/>
          <w:szCs w:val="24"/>
        </w:rPr>
        <w:t>视频直播系统</w:t>
      </w:r>
      <w:bookmarkEnd w:id="123"/>
      <w:bookmarkEnd w:id="124"/>
      <w:bookmarkEnd w:id="125"/>
      <w:bookmarkEnd w:id="126"/>
      <w:bookmarkEnd w:id="127"/>
      <w:bookmarkEnd w:id="128"/>
      <w:bookmarkEnd w:id="129"/>
      <w:bookmarkEnd w:id="130"/>
      <w:bookmarkEnd w:id="131"/>
    </w:p>
    <w:p w14:paraId="4C8B5424" w14:textId="77777777" w:rsidR="005D3117" w:rsidRPr="00E866E0" w:rsidRDefault="005D3117" w:rsidP="005D3117">
      <w:pPr>
        <w:rPr>
          <w:rFonts w:ascii="微软雅黑" w:eastAsia="微软雅黑" w:hAnsi="微软雅黑"/>
          <w:b/>
          <w:sz w:val="24"/>
        </w:rPr>
      </w:pPr>
      <w:bookmarkStart w:id="132" w:name="_Toc504398546"/>
      <w:bookmarkStart w:id="133" w:name="_Toc508488255"/>
      <w:bookmarkStart w:id="134" w:name="_Toc508493010"/>
      <w:r w:rsidRPr="00E866E0">
        <w:rPr>
          <w:rFonts w:ascii="微软雅黑" w:eastAsia="微软雅黑" w:hAnsi="微软雅黑" w:hint="eastAsia"/>
          <w:b/>
          <w:sz w:val="24"/>
        </w:rPr>
        <w:t>权限直播加密</w:t>
      </w:r>
      <w:bookmarkEnd w:id="132"/>
      <w:bookmarkEnd w:id="133"/>
      <w:bookmarkEnd w:id="134"/>
    </w:p>
    <w:p w14:paraId="1827CBB0" w14:textId="77777777" w:rsidR="005D3117" w:rsidRPr="00AF2F98" w:rsidRDefault="005D3117" w:rsidP="005D3117">
      <w:pPr>
        <w:spacing w:line="360" w:lineRule="auto"/>
        <w:ind w:firstLine="480"/>
        <w:jc w:val="left"/>
        <w:rPr>
          <w:rFonts w:ascii="微软雅黑" w:eastAsia="微软雅黑" w:hAnsi="微软雅黑"/>
          <w:sz w:val="24"/>
          <w:szCs w:val="24"/>
        </w:rPr>
      </w:pPr>
      <w:r w:rsidRPr="00AF2F98">
        <w:rPr>
          <w:rFonts w:ascii="微软雅黑" w:eastAsia="微软雅黑" w:hAnsi="微软雅黑"/>
          <w:sz w:val="24"/>
          <w:szCs w:val="24"/>
        </w:rPr>
        <w:t>观看直播采用分级权限设置，可限制观看直播人员类别，设置等级为（所有人、登陆人员、本校人员、角色设定）四类。同时可对直播频道进行加密设置，是否收费等权限设置。</w:t>
      </w:r>
    </w:p>
    <w:p w14:paraId="49BDD3E9" w14:textId="77777777" w:rsidR="005D3117" w:rsidRPr="00AF2F98" w:rsidRDefault="005D3117" w:rsidP="005D3117">
      <w:pPr>
        <w:spacing w:line="360" w:lineRule="auto"/>
        <w:ind w:firstLine="480"/>
        <w:jc w:val="left"/>
        <w:rPr>
          <w:rFonts w:ascii="微软雅黑" w:eastAsia="微软雅黑" w:hAnsi="微软雅黑"/>
          <w:sz w:val="24"/>
          <w:szCs w:val="24"/>
        </w:rPr>
      </w:pPr>
    </w:p>
    <w:p w14:paraId="12777B99" w14:textId="77777777" w:rsidR="005D3117" w:rsidRPr="00AF2F98" w:rsidRDefault="005D3117" w:rsidP="005D3117">
      <w:pPr>
        <w:spacing w:line="360" w:lineRule="auto"/>
        <w:jc w:val="left"/>
        <w:rPr>
          <w:rFonts w:ascii="微软雅黑" w:eastAsia="微软雅黑" w:hAnsi="微软雅黑"/>
          <w:sz w:val="24"/>
          <w:szCs w:val="24"/>
        </w:rPr>
      </w:pPr>
      <w:r w:rsidRPr="00AF2F98">
        <w:rPr>
          <w:rFonts w:ascii="微软雅黑" w:eastAsia="微软雅黑" w:hAnsi="微软雅黑"/>
          <w:noProof/>
          <w:sz w:val="24"/>
          <w:szCs w:val="24"/>
        </w:rPr>
        <w:drawing>
          <wp:inline distT="0" distB="0" distL="0" distR="0" wp14:anchorId="348FE54D" wp14:editId="276172AC">
            <wp:extent cx="5568287" cy="2327879"/>
            <wp:effectExtent l="0" t="0" r="0" b="0"/>
            <wp:docPr id="23" name="图片 23" descr="QQ截图2015112417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7" descr="QQ截图201511241710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0011" cy="2332780"/>
                    </a:xfrm>
                    <a:prstGeom prst="rect">
                      <a:avLst/>
                    </a:prstGeom>
                    <a:noFill/>
                    <a:ln>
                      <a:noFill/>
                    </a:ln>
                  </pic:spPr>
                </pic:pic>
              </a:graphicData>
            </a:graphic>
          </wp:inline>
        </w:drawing>
      </w:r>
    </w:p>
    <w:p w14:paraId="0CCD49EB" w14:textId="77777777" w:rsidR="005D3117" w:rsidRPr="00AF2F98" w:rsidRDefault="005D3117" w:rsidP="005D3117">
      <w:pPr>
        <w:spacing w:line="360" w:lineRule="auto"/>
        <w:ind w:firstLine="480"/>
        <w:jc w:val="left"/>
        <w:rPr>
          <w:rFonts w:ascii="微软雅黑" w:eastAsia="微软雅黑" w:hAnsi="微软雅黑"/>
          <w:sz w:val="24"/>
          <w:szCs w:val="24"/>
        </w:rPr>
      </w:pPr>
    </w:p>
    <w:p w14:paraId="3A996BBA" w14:textId="77777777" w:rsidR="005D3117" w:rsidRPr="00AF2F98" w:rsidRDefault="005D3117" w:rsidP="005D3117">
      <w:pPr>
        <w:spacing w:line="360" w:lineRule="auto"/>
        <w:jc w:val="left"/>
        <w:rPr>
          <w:rFonts w:ascii="微软雅黑" w:eastAsia="微软雅黑" w:hAnsi="微软雅黑"/>
          <w:sz w:val="24"/>
          <w:szCs w:val="24"/>
        </w:rPr>
      </w:pPr>
      <w:r w:rsidRPr="00AF2F98">
        <w:rPr>
          <w:rFonts w:ascii="微软雅黑" w:eastAsia="微软雅黑" w:hAnsi="微软雅黑"/>
          <w:noProof/>
          <w:sz w:val="24"/>
          <w:szCs w:val="24"/>
        </w:rPr>
        <w:drawing>
          <wp:inline distT="0" distB="0" distL="0" distR="0" wp14:anchorId="6E32FC51" wp14:editId="7C073436">
            <wp:extent cx="5534167" cy="3485185"/>
            <wp:effectExtent l="0" t="0" r="0" b="1270"/>
            <wp:docPr id="41" name="图片 41" descr="QQ截图2015112417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6" descr="QQ截图201511241700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50283" cy="3495334"/>
                    </a:xfrm>
                    <a:prstGeom prst="rect">
                      <a:avLst/>
                    </a:prstGeom>
                    <a:noFill/>
                    <a:ln>
                      <a:noFill/>
                    </a:ln>
                  </pic:spPr>
                </pic:pic>
              </a:graphicData>
            </a:graphic>
          </wp:inline>
        </w:drawing>
      </w:r>
    </w:p>
    <w:p w14:paraId="2AC6909E" w14:textId="77777777" w:rsidR="005D3117" w:rsidRPr="00E866E0" w:rsidRDefault="005D3117" w:rsidP="005D3117">
      <w:pPr>
        <w:rPr>
          <w:rFonts w:ascii="微软雅黑" w:eastAsia="微软雅黑" w:hAnsi="微软雅黑"/>
          <w:b/>
          <w:sz w:val="24"/>
        </w:rPr>
      </w:pPr>
      <w:bookmarkStart w:id="135" w:name="_Toc265679854"/>
      <w:bookmarkStart w:id="136" w:name="_Toc290278632"/>
      <w:bookmarkStart w:id="137" w:name="_Toc504398547"/>
      <w:bookmarkStart w:id="138" w:name="_Toc508488256"/>
      <w:bookmarkStart w:id="139" w:name="_Toc508493011"/>
      <w:r w:rsidRPr="00E866E0">
        <w:rPr>
          <w:rFonts w:ascii="微软雅黑" w:eastAsia="微软雅黑" w:hAnsi="微软雅黑" w:hint="eastAsia"/>
          <w:b/>
          <w:sz w:val="24"/>
        </w:rPr>
        <w:t>基于表单直播</w:t>
      </w:r>
      <w:bookmarkEnd w:id="135"/>
      <w:bookmarkEnd w:id="136"/>
      <w:bookmarkEnd w:id="137"/>
      <w:bookmarkEnd w:id="138"/>
      <w:bookmarkEnd w:id="139"/>
    </w:p>
    <w:p w14:paraId="1EA6D345" w14:textId="77777777" w:rsidR="005D3117" w:rsidRPr="00AF2F98" w:rsidRDefault="005D3117" w:rsidP="005D3117">
      <w:pPr>
        <w:spacing w:line="360" w:lineRule="auto"/>
        <w:ind w:firstLine="480"/>
        <w:jc w:val="left"/>
        <w:rPr>
          <w:rFonts w:ascii="微软雅黑" w:eastAsia="微软雅黑" w:hAnsi="微软雅黑"/>
          <w:sz w:val="24"/>
          <w:szCs w:val="24"/>
        </w:rPr>
      </w:pPr>
      <w:r w:rsidRPr="00AF2F98">
        <w:rPr>
          <w:rFonts w:ascii="微软雅黑" w:eastAsia="微软雅黑" w:hAnsi="微软雅黑" w:hint="eastAsia"/>
          <w:sz w:val="24"/>
          <w:szCs w:val="24"/>
        </w:rPr>
        <w:t>在主界面选择项中点击“节目单管理”，就会进入课表直播页面如下图所示</w:t>
      </w:r>
    </w:p>
    <w:p w14:paraId="0103B7B1" w14:textId="77777777" w:rsidR="005D3117" w:rsidRPr="00AF2F98" w:rsidRDefault="005D3117" w:rsidP="005D3117">
      <w:pPr>
        <w:spacing w:line="360" w:lineRule="auto"/>
        <w:ind w:firstLine="480"/>
        <w:jc w:val="left"/>
        <w:rPr>
          <w:rFonts w:ascii="微软雅黑" w:eastAsia="微软雅黑" w:hAnsi="微软雅黑"/>
          <w:sz w:val="24"/>
          <w:szCs w:val="24"/>
        </w:rPr>
      </w:pPr>
      <w:r w:rsidRPr="00AF2F98">
        <w:rPr>
          <w:rFonts w:ascii="微软雅黑" w:eastAsia="微软雅黑" w:hAnsi="微软雅黑" w:hint="eastAsia"/>
          <w:sz w:val="24"/>
          <w:szCs w:val="24"/>
        </w:rPr>
        <w:t>在课表直播的列表中都有相应直播文件的具体信息。课表直播分为三种：还没到直播时间的班级、正在直播的班级、直播已经结束的班级。还没有到直播时间的班级就是真实时间还没到增加此项课表直播时设置的直播时间，正在直播的班级就是真实时间在增加此项课表直播时设置的直播时间段之中，直播界面如下图所示：</w:t>
      </w:r>
    </w:p>
    <w:p w14:paraId="06AAA891" w14:textId="77777777" w:rsidR="005D3117" w:rsidRPr="00AF2F98" w:rsidRDefault="005D3117" w:rsidP="00C23D45">
      <w:pPr>
        <w:spacing w:line="360" w:lineRule="auto"/>
        <w:jc w:val="center"/>
        <w:rPr>
          <w:rFonts w:ascii="微软雅黑" w:eastAsia="微软雅黑" w:hAnsi="微软雅黑"/>
          <w:sz w:val="24"/>
          <w:szCs w:val="24"/>
        </w:rPr>
      </w:pPr>
      <w:r w:rsidRPr="00AF2F98">
        <w:rPr>
          <w:rFonts w:ascii="微软雅黑" w:eastAsia="微软雅黑" w:hAnsi="微软雅黑"/>
          <w:noProof/>
          <w:sz w:val="24"/>
          <w:szCs w:val="24"/>
        </w:rPr>
        <w:drawing>
          <wp:inline distT="0" distB="0" distL="0" distR="0" wp14:anchorId="5C028B71" wp14:editId="68AC5467">
            <wp:extent cx="5140960" cy="2987040"/>
            <wp:effectExtent l="0" t="0" r="2540" b="3810"/>
            <wp:docPr id="42" name="图片 42" descr="QQ截图2015112417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5" descr="QQ截图201511241713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0960" cy="2987040"/>
                    </a:xfrm>
                    <a:prstGeom prst="rect">
                      <a:avLst/>
                    </a:prstGeom>
                    <a:noFill/>
                    <a:ln>
                      <a:noFill/>
                    </a:ln>
                  </pic:spPr>
                </pic:pic>
              </a:graphicData>
            </a:graphic>
          </wp:inline>
        </w:drawing>
      </w:r>
    </w:p>
    <w:p w14:paraId="5C117D0B" w14:textId="77777777" w:rsidR="005D3117" w:rsidRPr="00AF2F98" w:rsidRDefault="005D3117" w:rsidP="00C23D45">
      <w:pPr>
        <w:jc w:val="center"/>
      </w:pPr>
      <w:r w:rsidRPr="00C23D45">
        <w:drawing>
          <wp:inline distT="0" distB="0" distL="0" distR="0" wp14:anchorId="362ED1E7" wp14:editId="3D3766A1">
            <wp:extent cx="3484880" cy="4795520"/>
            <wp:effectExtent l="0" t="0" r="1270" b="5080"/>
            <wp:docPr id="20" name="图片 20" descr="QQ截图2015112417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4" descr="QQ截图201511241719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84880" cy="4795520"/>
                    </a:xfrm>
                    <a:prstGeom prst="rect">
                      <a:avLst/>
                    </a:prstGeom>
                    <a:noFill/>
                    <a:ln>
                      <a:noFill/>
                    </a:ln>
                  </pic:spPr>
                </pic:pic>
              </a:graphicData>
            </a:graphic>
          </wp:inline>
        </w:drawing>
      </w:r>
    </w:p>
    <w:p w14:paraId="25F70771" w14:textId="77777777" w:rsidR="005D3117" w:rsidRPr="00AF2F98" w:rsidRDefault="005D3117" w:rsidP="005D3117">
      <w:pPr>
        <w:spacing w:line="360" w:lineRule="auto"/>
        <w:ind w:firstLine="480"/>
        <w:jc w:val="left"/>
        <w:rPr>
          <w:rFonts w:ascii="微软雅黑" w:eastAsia="微软雅黑" w:hAnsi="微软雅黑"/>
          <w:sz w:val="24"/>
          <w:szCs w:val="24"/>
        </w:rPr>
      </w:pPr>
    </w:p>
    <w:p w14:paraId="10E5389E" w14:textId="77777777" w:rsidR="005D3117" w:rsidRPr="00E866E0" w:rsidRDefault="005D3117" w:rsidP="005D3117">
      <w:pPr>
        <w:spacing w:line="360" w:lineRule="auto"/>
        <w:jc w:val="left"/>
        <w:rPr>
          <w:rFonts w:ascii="微软雅黑" w:eastAsia="微软雅黑" w:hAnsi="微软雅黑"/>
          <w:b/>
          <w:sz w:val="24"/>
        </w:rPr>
      </w:pPr>
      <w:bookmarkStart w:id="140" w:name="_Toc504398548"/>
      <w:bookmarkStart w:id="141" w:name="_Toc508488257"/>
      <w:bookmarkStart w:id="142" w:name="_Toc508493012"/>
      <w:r w:rsidRPr="00E866E0">
        <w:rPr>
          <w:rFonts w:ascii="微软雅黑" w:eastAsia="微软雅黑" w:hAnsi="微软雅黑" w:hint="eastAsia"/>
          <w:b/>
          <w:sz w:val="24"/>
        </w:rPr>
        <w:t>云服务器直播</w:t>
      </w:r>
      <w:bookmarkEnd w:id="140"/>
      <w:bookmarkEnd w:id="141"/>
      <w:bookmarkEnd w:id="142"/>
    </w:p>
    <w:p w14:paraId="44B9D293" w14:textId="77777777" w:rsidR="005D3117" w:rsidRPr="00AF2F98" w:rsidRDefault="005D3117" w:rsidP="005D3117">
      <w:pPr>
        <w:spacing w:line="360" w:lineRule="auto"/>
        <w:ind w:firstLine="480"/>
        <w:jc w:val="left"/>
        <w:rPr>
          <w:rFonts w:ascii="微软雅黑" w:eastAsia="微软雅黑" w:hAnsi="微软雅黑"/>
          <w:sz w:val="24"/>
          <w:szCs w:val="24"/>
        </w:rPr>
      </w:pPr>
      <w:r w:rsidRPr="00AF2F98">
        <w:rPr>
          <w:rFonts w:ascii="微软雅黑" w:eastAsia="微软雅黑" w:hAnsi="微软雅黑" w:hint="eastAsia"/>
          <w:sz w:val="24"/>
          <w:szCs w:val="24"/>
        </w:rPr>
        <w:t>资源管理系统的直播选项，可根据实际场景需求，遇大规模或校外家长观看的环境下，本地服务器无法负载，可桥接57云直播服务器。完成直播任务。无需担心访问人数，及本地服务器的负载能力。</w:t>
      </w:r>
    </w:p>
    <w:p w14:paraId="27D02EB1" w14:textId="77777777" w:rsidR="005D3117" w:rsidRPr="00AF2F98" w:rsidRDefault="005D3117" w:rsidP="00C23D45">
      <w:r w:rsidRPr="00C23D45">
        <w:drawing>
          <wp:inline distT="0" distB="0" distL="0" distR="0" wp14:anchorId="116914EB" wp14:editId="07543A77">
            <wp:extent cx="5283200" cy="3180080"/>
            <wp:effectExtent l="0" t="0" r="0" b="127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83200" cy="3180080"/>
                    </a:xfrm>
                    <a:prstGeom prst="rect">
                      <a:avLst/>
                    </a:prstGeom>
                    <a:noFill/>
                    <a:ln>
                      <a:noFill/>
                    </a:ln>
                  </pic:spPr>
                </pic:pic>
              </a:graphicData>
            </a:graphic>
          </wp:inline>
        </w:drawing>
      </w:r>
    </w:p>
    <w:p w14:paraId="789BF53E" w14:textId="77777777" w:rsidR="005D3117" w:rsidRPr="00AF2F98" w:rsidRDefault="005D3117" w:rsidP="005D3117">
      <w:pPr>
        <w:spacing w:line="360" w:lineRule="auto"/>
        <w:ind w:firstLine="480"/>
        <w:jc w:val="left"/>
        <w:rPr>
          <w:rFonts w:ascii="微软雅黑" w:eastAsia="微软雅黑" w:hAnsi="微软雅黑"/>
          <w:sz w:val="24"/>
          <w:szCs w:val="24"/>
        </w:rPr>
      </w:pPr>
    </w:p>
    <w:p w14:paraId="121C4D87" w14:textId="77777777" w:rsidR="005D3117" w:rsidRPr="00AF2F98" w:rsidRDefault="005D3117" w:rsidP="005D3117">
      <w:pPr>
        <w:pStyle w:val="3"/>
        <w:widowControl/>
        <w:numPr>
          <w:ilvl w:val="2"/>
          <w:numId w:val="0"/>
        </w:numPr>
        <w:adjustRightInd w:val="0"/>
        <w:spacing w:before="120" w:after="120" w:line="360" w:lineRule="auto"/>
        <w:rPr>
          <w:rFonts w:ascii="微软雅黑" w:hAnsi="微软雅黑"/>
          <w:szCs w:val="24"/>
        </w:rPr>
      </w:pPr>
      <w:bookmarkStart w:id="143" w:name="_Toc265679856"/>
      <w:bookmarkStart w:id="144" w:name="_Toc290278634"/>
      <w:bookmarkStart w:id="145" w:name="_Toc436211063"/>
      <w:bookmarkStart w:id="146" w:name="_Toc437262191"/>
      <w:bookmarkStart w:id="147" w:name="_Toc504398549"/>
      <w:bookmarkStart w:id="148" w:name="_Toc508488258"/>
      <w:bookmarkStart w:id="149" w:name="_Toc508493013"/>
      <w:bookmarkStart w:id="150" w:name="_Toc513541111"/>
      <w:bookmarkStart w:id="151" w:name="_Toc522720687"/>
      <w:r>
        <w:rPr>
          <w:rFonts w:ascii="微软雅黑" w:hAnsi="微软雅黑" w:hint="eastAsia"/>
          <w:szCs w:val="24"/>
        </w:rPr>
        <w:t xml:space="preserve">6.3.4 </w:t>
      </w:r>
      <w:r w:rsidRPr="00AF2F98">
        <w:rPr>
          <w:rFonts w:ascii="微软雅黑" w:hAnsi="微软雅黑" w:hint="eastAsia"/>
          <w:szCs w:val="24"/>
        </w:rPr>
        <w:t>资源及视频排名系统</w:t>
      </w:r>
      <w:bookmarkEnd w:id="143"/>
      <w:bookmarkEnd w:id="144"/>
      <w:bookmarkEnd w:id="145"/>
      <w:bookmarkEnd w:id="146"/>
      <w:bookmarkEnd w:id="147"/>
      <w:bookmarkEnd w:id="148"/>
      <w:bookmarkEnd w:id="149"/>
      <w:bookmarkEnd w:id="150"/>
      <w:bookmarkEnd w:id="151"/>
    </w:p>
    <w:p w14:paraId="62D6ED36" w14:textId="77777777" w:rsidR="005D3117" w:rsidRPr="00E866E0" w:rsidRDefault="005D3117" w:rsidP="005D3117">
      <w:pPr>
        <w:rPr>
          <w:rFonts w:ascii="微软雅黑" w:eastAsia="微软雅黑" w:hAnsi="微软雅黑"/>
          <w:b/>
          <w:sz w:val="24"/>
        </w:rPr>
      </w:pPr>
      <w:bookmarkStart w:id="152" w:name="_Toc265679857"/>
      <w:bookmarkStart w:id="153" w:name="_Toc290278635"/>
      <w:bookmarkStart w:id="154" w:name="_Toc504398550"/>
      <w:bookmarkStart w:id="155" w:name="_Toc508488259"/>
      <w:bookmarkStart w:id="156" w:name="_Toc508493014"/>
      <w:r w:rsidRPr="00E866E0">
        <w:rPr>
          <w:rFonts w:ascii="微软雅黑" w:eastAsia="微软雅黑" w:hAnsi="微软雅黑" w:hint="eastAsia"/>
          <w:b/>
          <w:sz w:val="24"/>
        </w:rPr>
        <w:t>微视频系统概述</w:t>
      </w:r>
      <w:bookmarkEnd w:id="152"/>
      <w:bookmarkEnd w:id="153"/>
      <w:bookmarkEnd w:id="154"/>
      <w:bookmarkEnd w:id="155"/>
      <w:bookmarkEnd w:id="156"/>
    </w:p>
    <w:p w14:paraId="6A572128" w14:textId="77777777" w:rsidR="005D3117" w:rsidRPr="00AF2F98" w:rsidRDefault="005D3117" w:rsidP="005D3117">
      <w:pPr>
        <w:spacing w:line="360" w:lineRule="auto"/>
        <w:ind w:firstLine="480"/>
        <w:jc w:val="left"/>
        <w:rPr>
          <w:rFonts w:ascii="微软雅黑" w:eastAsia="微软雅黑" w:hAnsi="微软雅黑"/>
          <w:sz w:val="24"/>
          <w:szCs w:val="24"/>
        </w:rPr>
      </w:pPr>
      <w:r w:rsidRPr="00AF2F98">
        <w:rPr>
          <w:rFonts w:ascii="微软雅黑" w:eastAsia="微软雅黑" w:hAnsi="微软雅黑" w:hint="eastAsia"/>
          <w:sz w:val="24"/>
          <w:szCs w:val="24"/>
        </w:rPr>
        <w:t>微视频关键</w:t>
      </w:r>
      <w:proofErr w:type="gramStart"/>
      <w:r w:rsidRPr="00AF2F98">
        <w:rPr>
          <w:rFonts w:ascii="微软雅黑" w:eastAsia="微软雅黑" w:hAnsi="微软雅黑" w:hint="eastAsia"/>
          <w:sz w:val="24"/>
          <w:szCs w:val="24"/>
        </w:rPr>
        <w:t>帧</w:t>
      </w:r>
      <w:proofErr w:type="gramEnd"/>
      <w:r w:rsidRPr="00AF2F98">
        <w:rPr>
          <w:rFonts w:ascii="微软雅黑" w:eastAsia="微软雅黑" w:hAnsi="微软雅黑" w:hint="eastAsia"/>
          <w:sz w:val="24"/>
          <w:szCs w:val="24"/>
        </w:rPr>
        <w:t>只是有标签的单个视频帧，可用于</w:t>
      </w:r>
      <w:proofErr w:type="gramStart"/>
      <w:r w:rsidRPr="00AF2F98">
        <w:rPr>
          <w:rFonts w:ascii="微软雅黑" w:eastAsia="微软雅黑" w:hAnsi="微软雅黑" w:hint="eastAsia"/>
          <w:sz w:val="24"/>
          <w:szCs w:val="24"/>
        </w:rPr>
        <w:t>教学微课发布</w:t>
      </w:r>
      <w:proofErr w:type="gramEnd"/>
      <w:r w:rsidRPr="00AF2F98">
        <w:rPr>
          <w:rFonts w:ascii="微软雅黑" w:eastAsia="微软雅黑" w:hAnsi="微软雅黑" w:hint="eastAsia"/>
          <w:sz w:val="24"/>
          <w:szCs w:val="24"/>
        </w:rPr>
        <w:t>，长度一般不超过 3 分钟，播放时长很短的视频。教师可将自己的教学课程按知识点、课程结构、教学技能等分割成多个方便观看的短视频并配备相应习题或教案，便于学生定位到具体的知识点学习，也便于教师按照教学技能自我反思、自我学习，技能训练，教学研究。</w:t>
      </w:r>
    </w:p>
    <w:p w14:paraId="2B9FF4FE" w14:textId="77777777" w:rsidR="005D3117" w:rsidRPr="00E866E0" w:rsidRDefault="005D3117" w:rsidP="005D3117">
      <w:pPr>
        <w:rPr>
          <w:rFonts w:ascii="微软雅黑" w:eastAsia="微软雅黑" w:hAnsi="微软雅黑"/>
          <w:b/>
          <w:sz w:val="24"/>
        </w:rPr>
      </w:pPr>
      <w:bookmarkStart w:id="157" w:name="_Toc504398551"/>
      <w:bookmarkStart w:id="158" w:name="_Toc508488260"/>
      <w:bookmarkStart w:id="159" w:name="_Toc508493015"/>
      <w:r w:rsidRPr="00E866E0">
        <w:rPr>
          <w:rFonts w:ascii="微软雅黑" w:eastAsia="微软雅黑" w:hAnsi="微软雅黑" w:hint="eastAsia"/>
          <w:b/>
          <w:sz w:val="24"/>
        </w:rPr>
        <w:t>视频资源排名系统</w:t>
      </w:r>
      <w:bookmarkEnd w:id="157"/>
      <w:bookmarkEnd w:id="158"/>
      <w:bookmarkEnd w:id="159"/>
    </w:p>
    <w:p w14:paraId="3286789C" w14:textId="77777777" w:rsidR="005D3117" w:rsidRPr="00AF2F98" w:rsidRDefault="005D3117" w:rsidP="005D3117">
      <w:pPr>
        <w:spacing w:line="360" w:lineRule="auto"/>
        <w:jc w:val="left"/>
        <w:rPr>
          <w:rFonts w:ascii="微软雅黑" w:eastAsia="微软雅黑" w:hAnsi="微软雅黑"/>
          <w:sz w:val="24"/>
          <w:szCs w:val="24"/>
        </w:rPr>
      </w:pPr>
      <w:r w:rsidRPr="00AF2F98">
        <w:rPr>
          <w:rFonts w:ascii="微软雅黑" w:eastAsia="微软雅黑" w:hAnsi="微软雅黑"/>
          <w:noProof/>
          <w:sz w:val="24"/>
          <w:szCs w:val="24"/>
        </w:rPr>
        <mc:AlternateContent>
          <mc:Choice Requires="wps">
            <w:drawing>
              <wp:anchor distT="0" distB="0" distL="114300" distR="114300" simplePos="0" relativeHeight="251662336" behindDoc="0" locked="0" layoutInCell="1" allowOverlap="1" wp14:anchorId="45539875" wp14:editId="330CA74E">
                <wp:simplePos x="0" y="0"/>
                <wp:positionH relativeFrom="column">
                  <wp:posOffset>4410075</wp:posOffset>
                </wp:positionH>
                <wp:positionV relativeFrom="paragraph">
                  <wp:posOffset>3564890</wp:posOffset>
                </wp:positionV>
                <wp:extent cx="600075" cy="297180"/>
                <wp:effectExtent l="0" t="0" r="28575" b="26670"/>
                <wp:wrapNone/>
                <wp:docPr id="1063" name="椭圆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9718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A2E7A5" id="椭圆 1063" o:spid="_x0000_s1026" style="position:absolute;left:0;text-align:left;margin-left:347.25pt;margin-top:280.7pt;width:47.25pt;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" filled="f" strokeweight="1.5pt"/>
            </w:pict>
          </mc:Fallback>
        </mc:AlternateContent>
      </w:r>
      <w:r w:rsidRPr="00AF2F98">
        <w:rPr>
          <w:rFonts w:ascii="微软雅黑" w:eastAsia="微软雅黑" w:hAnsi="微软雅黑"/>
          <w:noProof/>
          <w:sz w:val="24"/>
          <w:szCs w:val="24"/>
        </w:rPr>
        <w:drawing>
          <wp:inline distT="0" distB="0" distL="0" distR="0" wp14:anchorId="077B3D45" wp14:editId="1DEA430E">
            <wp:extent cx="5273040" cy="3870960"/>
            <wp:effectExtent l="0" t="0" r="381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3040" cy="3870960"/>
                    </a:xfrm>
                    <a:prstGeom prst="rect">
                      <a:avLst/>
                    </a:prstGeom>
                    <a:noFill/>
                    <a:ln>
                      <a:noFill/>
                    </a:ln>
                  </pic:spPr>
                </pic:pic>
              </a:graphicData>
            </a:graphic>
          </wp:inline>
        </w:drawing>
      </w:r>
      <w:r w:rsidRPr="00AF2F98">
        <w:rPr>
          <w:rFonts w:ascii="微软雅黑" w:eastAsia="微软雅黑" w:hAnsi="微软雅黑" w:hint="eastAsia"/>
          <w:sz w:val="24"/>
          <w:szCs w:val="24"/>
        </w:rPr>
        <w:t xml:space="preserve"> </w:t>
      </w:r>
    </w:p>
    <w:p w14:paraId="6BCDC552" w14:textId="77777777" w:rsidR="005D3117" w:rsidRPr="00AF2F98" w:rsidRDefault="005D3117" w:rsidP="005D3117">
      <w:pPr>
        <w:spacing w:line="360" w:lineRule="auto"/>
        <w:ind w:firstLine="480"/>
        <w:jc w:val="left"/>
        <w:rPr>
          <w:rFonts w:ascii="微软雅黑" w:eastAsia="微软雅黑" w:hAnsi="微软雅黑"/>
          <w:sz w:val="24"/>
          <w:szCs w:val="24"/>
        </w:rPr>
      </w:pPr>
      <w:r w:rsidRPr="00AF2F98">
        <w:rPr>
          <w:rFonts w:ascii="微软雅黑" w:eastAsia="微软雅黑" w:hAnsi="微软雅黑" w:hint="eastAsia"/>
          <w:sz w:val="24"/>
          <w:szCs w:val="24"/>
        </w:rPr>
        <w:t>排名时只要在评分列中选择星星数就可以进行评分，评分完成后再界面下方添加总评，点击“提交”以后，就可以完成评比，评比信息加入到评比栏。</w:t>
      </w:r>
    </w:p>
    <w:p w14:paraId="5017D406" w14:textId="77777777" w:rsidR="005D3117" w:rsidRPr="00AF2F98" w:rsidRDefault="005D3117" w:rsidP="005D3117">
      <w:pPr>
        <w:spacing w:line="360" w:lineRule="auto"/>
        <w:ind w:firstLine="480"/>
        <w:jc w:val="left"/>
        <w:rPr>
          <w:rFonts w:ascii="微软雅黑" w:eastAsia="微软雅黑" w:hAnsi="微软雅黑"/>
          <w:sz w:val="24"/>
          <w:szCs w:val="24"/>
        </w:rPr>
      </w:pPr>
    </w:p>
    <w:p w14:paraId="3D2DC01F" w14:textId="77777777" w:rsidR="005D3117" w:rsidRPr="00AF2F98" w:rsidRDefault="005D3117" w:rsidP="005D3117">
      <w:pPr>
        <w:spacing w:line="360" w:lineRule="auto"/>
        <w:jc w:val="left"/>
        <w:rPr>
          <w:rFonts w:ascii="微软雅黑" w:eastAsia="微软雅黑" w:hAnsi="微软雅黑" w:cs="Arial"/>
          <w:sz w:val="24"/>
          <w:szCs w:val="24"/>
        </w:rPr>
      </w:pPr>
      <w:r w:rsidRPr="00AF2F98">
        <w:rPr>
          <w:rFonts w:ascii="微软雅黑" w:eastAsia="微软雅黑" w:hAnsi="微软雅黑"/>
          <w:noProof/>
          <w:sz w:val="24"/>
          <w:szCs w:val="24"/>
        </w:rPr>
        <w:drawing>
          <wp:inline distT="0" distB="0" distL="0" distR="0" wp14:anchorId="3F1B3266" wp14:editId="11694362">
            <wp:extent cx="5283200" cy="3616960"/>
            <wp:effectExtent l="0" t="0" r="0" b="254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83200" cy="3616960"/>
                    </a:xfrm>
                    <a:prstGeom prst="rect">
                      <a:avLst/>
                    </a:prstGeom>
                    <a:noFill/>
                    <a:ln>
                      <a:noFill/>
                    </a:ln>
                  </pic:spPr>
                </pic:pic>
              </a:graphicData>
            </a:graphic>
          </wp:inline>
        </w:drawing>
      </w:r>
    </w:p>
    <w:p w14:paraId="1F304C37" w14:textId="77777777" w:rsidR="005D3117" w:rsidRPr="00AF2F98" w:rsidRDefault="005D3117" w:rsidP="005D3117">
      <w:pPr>
        <w:spacing w:line="360" w:lineRule="auto"/>
        <w:ind w:firstLine="480"/>
        <w:jc w:val="left"/>
        <w:rPr>
          <w:rFonts w:ascii="微软雅黑" w:eastAsia="微软雅黑" w:hAnsi="微软雅黑"/>
          <w:sz w:val="24"/>
          <w:szCs w:val="24"/>
        </w:rPr>
      </w:pPr>
    </w:p>
    <w:p w14:paraId="1AE8A37D" w14:textId="77777777" w:rsidR="005D3117" w:rsidRPr="00AF2F98" w:rsidRDefault="005D3117" w:rsidP="005D3117">
      <w:pPr>
        <w:spacing w:line="360" w:lineRule="auto"/>
        <w:ind w:firstLine="480"/>
        <w:jc w:val="left"/>
        <w:rPr>
          <w:rFonts w:ascii="微软雅黑" w:eastAsia="微软雅黑" w:hAnsi="微软雅黑"/>
          <w:sz w:val="24"/>
          <w:szCs w:val="24"/>
        </w:rPr>
      </w:pPr>
      <w:r w:rsidRPr="00AF2F98">
        <w:rPr>
          <w:rFonts w:ascii="微软雅黑" w:eastAsia="微软雅黑" w:hAnsi="微软雅黑" w:hint="eastAsia"/>
          <w:sz w:val="24"/>
          <w:szCs w:val="24"/>
        </w:rPr>
        <w:t>可根据实际的评比要求，设置多套评比标准，如教学场景中，语文课的评比标准、数学课的评比标准、英语课的评比标准、不同科目教学技能训练用评比标准，不同的需要使用不同的微</w:t>
      </w:r>
      <w:proofErr w:type="gramStart"/>
      <w:r w:rsidRPr="00AF2F98">
        <w:rPr>
          <w:rFonts w:ascii="微软雅黑" w:eastAsia="微软雅黑" w:hAnsi="微软雅黑" w:hint="eastAsia"/>
          <w:sz w:val="24"/>
          <w:szCs w:val="24"/>
        </w:rPr>
        <w:t>格教学</w:t>
      </w:r>
      <w:proofErr w:type="gramEnd"/>
      <w:r w:rsidRPr="00AF2F98">
        <w:rPr>
          <w:rFonts w:ascii="微软雅黑" w:eastAsia="微软雅黑" w:hAnsi="微软雅黑" w:hint="eastAsia"/>
          <w:sz w:val="24"/>
          <w:szCs w:val="24"/>
        </w:rPr>
        <w:t>评比标准。</w:t>
      </w:r>
    </w:p>
    <w:p w14:paraId="69D4AD27" w14:textId="77777777" w:rsidR="005D3117" w:rsidRPr="00AF2F98" w:rsidRDefault="005D3117" w:rsidP="005D3117">
      <w:pPr>
        <w:spacing w:line="360" w:lineRule="auto"/>
        <w:ind w:firstLine="480"/>
        <w:jc w:val="left"/>
        <w:rPr>
          <w:rFonts w:ascii="微软雅黑" w:eastAsia="微软雅黑" w:hAnsi="微软雅黑"/>
          <w:sz w:val="24"/>
          <w:szCs w:val="24"/>
        </w:rPr>
      </w:pPr>
      <w:r w:rsidRPr="00AF2F98">
        <w:rPr>
          <w:rFonts w:ascii="微软雅黑" w:eastAsia="微软雅黑" w:hAnsi="微软雅黑" w:hint="eastAsia"/>
          <w:sz w:val="24"/>
          <w:szCs w:val="24"/>
        </w:rPr>
        <w:t>每套评比标准可设置不同的总分，可设置多项评比项目，每项评比项目可设置多项评比子项，可满足各种各样的评比要求。</w:t>
      </w:r>
    </w:p>
    <w:p w14:paraId="10518FCD" w14:textId="77777777" w:rsidR="00C23D45" w:rsidRDefault="00C23D45" w:rsidP="005D3117">
      <w:pPr>
        <w:rPr>
          <w:rFonts w:ascii="微软雅黑" w:eastAsia="微软雅黑" w:hAnsi="微软雅黑"/>
          <w:b/>
          <w:sz w:val="24"/>
        </w:rPr>
      </w:pPr>
      <w:bookmarkStart w:id="160" w:name="_Toc265679859"/>
      <w:bookmarkStart w:id="161" w:name="_Toc290278637"/>
      <w:bookmarkStart w:id="162" w:name="_Toc504398552"/>
      <w:bookmarkStart w:id="163" w:name="_Toc508488261"/>
      <w:bookmarkStart w:id="164" w:name="_Toc508493016"/>
    </w:p>
    <w:p w14:paraId="1F039A98" w14:textId="3B6AEEA2" w:rsidR="005D3117" w:rsidRPr="00E866E0" w:rsidRDefault="005D3117" w:rsidP="005D3117">
      <w:pPr>
        <w:rPr>
          <w:rFonts w:ascii="微软雅黑" w:eastAsia="微软雅黑" w:hAnsi="微软雅黑"/>
          <w:b/>
          <w:sz w:val="24"/>
        </w:rPr>
      </w:pPr>
      <w:r w:rsidRPr="00E866E0">
        <w:rPr>
          <w:rFonts w:ascii="微软雅黑" w:eastAsia="微软雅黑" w:hAnsi="微软雅黑" w:hint="eastAsia"/>
          <w:b/>
          <w:sz w:val="24"/>
        </w:rPr>
        <w:t>视频资源的打点</w:t>
      </w:r>
      <w:bookmarkEnd w:id="160"/>
      <w:bookmarkEnd w:id="161"/>
      <w:bookmarkEnd w:id="162"/>
      <w:bookmarkEnd w:id="163"/>
      <w:bookmarkEnd w:id="164"/>
    </w:p>
    <w:p w14:paraId="684E827F" w14:textId="77777777" w:rsidR="005D3117" w:rsidRPr="00AF2F98" w:rsidRDefault="005D3117" w:rsidP="00C23D45">
      <w:pPr>
        <w:spacing w:line="360" w:lineRule="auto"/>
        <w:jc w:val="center"/>
        <w:rPr>
          <w:rFonts w:ascii="微软雅黑" w:eastAsia="微软雅黑" w:hAnsi="微软雅黑"/>
          <w:sz w:val="24"/>
          <w:szCs w:val="24"/>
        </w:rPr>
      </w:pPr>
      <w:r w:rsidRPr="00AF2F98">
        <w:rPr>
          <w:rFonts w:ascii="微软雅黑" w:eastAsia="微软雅黑" w:hAnsi="微软雅黑"/>
          <w:noProof/>
          <w:sz w:val="24"/>
          <w:szCs w:val="24"/>
        </w:rPr>
        <w:drawing>
          <wp:inline distT="0" distB="0" distL="0" distR="0" wp14:anchorId="0E4AAF4A" wp14:editId="6233758F">
            <wp:extent cx="4805680" cy="3525520"/>
            <wp:effectExtent l="0" t="0" r="0" b="0"/>
            <wp:docPr id="46" name="图片 46" descr="QQ截图2015112510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0" descr="QQ截图2015112510100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05680" cy="3525520"/>
                    </a:xfrm>
                    <a:prstGeom prst="rect">
                      <a:avLst/>
                    </a:prstGeom>
                    <a:noFill/>
                    <a:ln>
                      <a:noFill/>
                    </a:ln>
                  </pic:spPr>
                </pic:pic>
              </a:graphicData>
            </a:graphic>
          </wp:inline>
        </w:drawing>
      </w:r>
    </w:p>
    <w:p w14:paraId="26F134B4" w14:textId="77777777" w:rsidR="005D3117" w:rsidRPr="00AF2F98" w:rsidRDefault="005D3117" w:rsidP="005D3117">
      <w:pPr>
        <w:spacing w:line="360" w:lineRule="auto"/>
        <w:ind w:firstLine="480"/>
        <w:jc w:val="left"/>
        <w:rPr>
          <w:rFonts w:ascii="微软雅黑" w:eastAsia="微软雅黑" w:hAnsi="微软雅黑"/>
          <w:sz w:val="24"/>
          <w:szCs w:val="24"/>
        </w:rPr>
      </w:pPr>
    </w:p>
    <w:p w14:paraId="0E7FACD1" w14:textId="77777777" w:rsidR="005D3117" w:rsidRPr="00AF2F98" w:rsidRDefault="005D3117" w:rsidP="005D3117">
      <w:pPr>
        <w:spacing w:line="360" w:lineRule="auto"/>
        <w:ind w:firstLine="480"/>
        <w:jc w:val="left"/>
        <w:rPr>
          <w:rFonts w:ascii="微软雅黑" w:eastAsia="微软雅黑" w:hAnsi="微软雅黑"/>
          <w:sz w:val="24"/>
          <w:szCs w:val="24"/>
        </w:rPr>
      </w:pPr>
      <w:r w:rsidRPr="00AF2F98">
        <w:rPr>
          <w:rFonts w:ascii="微软雅黑" w:eastAsia="微软雅黑" w:hAnsi="微软雅黑" w:hint="eastAsia"/>
          <w:sz w:val="24"/>
          <w:szCs w:val="24"/>
        </w:rPr>
        <w:t>在登录资源管理系统以后，有评课和观摩权限的专家、老师，在观看和点播课程资源的过程中能够进行打点评比，点击相应的时间点就会跳转到对应的视频时间段，方便授课老师在课下进行回看，总结课堂中的不足之处，也有利于其他老师吸取优秀教师的授课经验和技巧，提高教学水平。</w:t>
      </w:r>
    </w:p>
    <w:p w14:paraId="53159615" w14:textId="77777777" w:rsidR="005D3117" w:rsidRPr="00E866E0" w:rsidRDefault="005D3117" w:rsidP="005D3117">
      <w:pPr>
        <w:rPr>
          <w:rFonts w:ascii="微软雅黑" w:eastAsia="微软雅黑" w:hAnsi="微软雅黑"/>
          <w:b/>
          <w:sz w:val="24"/>
        </w:rPr>
      </w:pPr>
      <w:bookmarkStart w:id="165" w:name="_Toc265679860"/>
      <w:bookmarkStart w:id="166" w:name="_Toc290278638"/>
      <w:bookmarkStart w:id="167" w:name="_Toc504398553"/>
      <w:bookmarkStart w:id="168" w:name="_Toc508488262"/>
      <w:bookmarkStart w:id="169" w:name="_Toc508493017"/>
      <w:r w:rsidRPr="00E866E0">
        <w:rPr>
          <w:rFonts w:ascii="微软雅黑" w:eastAsia="微软雅黑" w:hAnsi="微软雅黑" w:hint="eastAsia"/>
          <w:b/>
          <w:sz w:val="24"/>
        </w:rPr>
        <w:t>视频资源评论</w:t>
      </w:r>
      <w:bookmarkEnd w:id="165"/>
      <w:bookmarkEnd w:id="166"/>
      <w:bookmarkEnd w:id="167"/>
      <w:bookmarkEnd w:id="168"/>
      <w:bookmarkEnd w:id="169"/>
    </w:p>
    <w:p w14:paraId="7E2B7A64" w14:textId="77777777" w:rsidR="005D3117" w:rsidRPr="00AF2F98" w:rsidRDefault="005D3117" w:rsidP="00C23D45">
      <w:pPr>
        <w:spacing w:line="360" w:lineRule="auto"/>
        <w:ind w:firstLine="480"/>
        <w:jc w:val="center"/>
        <w:rPr>
          <w:rFonts w:ascii="微软雅黑" w:eastAsia="微软雅黑" w:hAnsi="微软雅黑"/>
          <w:sz w:val="24"/>
          <w:szCs w:val="24"/>
        </w:rPr>
      </w:pPr>
      <w:r w:rsidRPr="00AF2F98">
        <w:rPr>
          <w:rFonts w:ascii="微软雅黑" w:eastAsia="微软雅黑" w:hAnsi="微软雅黑"/>
          <w:noProof/>
          <w:sz w:val="24"/>
          <w:szCs w:val="24"/>
        </w:rPr>
        <w:drawing>
          <wp:inline distT="0" distB="0" distL="0" distR="0" wp14:anchorId="6B31DA52" wp14:editId="2D94CC4C">
            <wp:extent cx="1555844" cy="2705311"/>
            <wp:effectExtent l="0" t="0" r="635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65284" cy="2721725"/>
                    </a:xfrm>
                    <a:prstGeom prst="rect">
                      <a:avLst/>
                    </a:prstGeom>
                    <a:noFill/>
                    <a:ln>
                      <a:noFill/>
                    </a:ln>
                  </pic:spPr>
                </pic:pic>
              </a:graphicData>
            </a:graphic>
          </wp:inline>
        </w:drawing>
      </w:r>
    </w:p>
    <w:p w14:paraId="65035B91" w14:textId="77777777" w:rsidR="005D3117" w:rsidRPr="00AF2F98" w:rsidRDefault="005D3117" w:rsidP="005D3117">
      <w:pPr>
        <w:spacing w:line="360" w:lineRule="auto"/>
        <w:ind w:firstLine="480"/>
        <w:jc w:val="left"/>
        <w:rPr>
          <w:rFonts w:ascii="微软雅黑" w:eastAsia="微软雅黑" w:hAnsi="微软雅黑"/>
          <w:sz w:val="24"/>
          <w:szCs w:val="24"/>
        </w:rPr>
      </w:pPr>
      <w:r w:rsidRPr="00AF2F98">
        <w:rPr>
          <w:rFonts w:ascii="微软雅黑" w:eastAsia="微软雅黑" w:hAnsi="微软雅黑" w:hint="eastAsia"/>
          <w:sz w:val="24"/>
          <w:szCs w:val="24"/>
        </w:rPr>
        <w:t>课程资源评论给所有观看课程资源的用户提供了一个交流的平台，通过这个平台，将老师的个人经验和群体经验结合起来，在交流中互相学习，共同提高。改进课堂教学水平，教学方法。</w:t>
      </w:r>
    </w:p>
    <w:p w14:paraId="4CDCB2A6" w14:textId="77777777" w:rsidR="005D3117" w:rsidRPr="00AF2F98" w:rsidRDefault="005D3117" w:rsidP="005D3117">
      <w:pPr>
        <w:spacing w:line="360" w:lineRule="auto"/>
        <w:ind w:firstLine="480"/>
        <w:jc w:val="left"/>
        <w:rPr>
          <w:rFonts w:ascii="微软雅黑" w:eastAsia="微软雅黑" w:hAnsi="微软雅黑"/>
          <w:sz w:val="24"/>
          <w:szCs w:val="24"/>
        </w:rPr>
      </w:pPr>
    </w:p>
    <w:p w14:paraId="49BE7680" w14:textId="77777777" w:rsidR="005D3117" w:rsidRPr="00AF2F98" w:rsidRDefault="005D3117" w:rsidP="005D3117">
      <w:pPr>
        <w:spacing w:line="360" w:lineRule="auto"/>
        <w:ind w:firstLineChars="83" w:firstLine="199"/>
        <w:jc w:val="left"/>
        <w:rPr>
          <w:rFonts w:ascii="微软雅黑" w:eastAsia="微软雅黑" w:hAnsi="微软雅黑"/>
          <w:sz w:val="24"/>
          <w:szCs w:val="24"/>
        </w:rPr>
      </w:pPr>
      <w:r w:rsidRPr="00AF2F98">
        <w:rPr>
          <w:rFonts w:ascii="微软雅黑" w:eastAsia="微软雅黑" w:hAnsi="微软雅黑" w:hint="eastAsia"/>
          <w:sz w:val="24"/>
          <w:szCs w:val="24"/>
        </w:rPr>
        <w:t>支持评论管理，屏蔽、禁言或删除某条评论，关键字过滤等。</w:t>
      </w:r>
    </w:p>
    <w:p w14:paraId="2AD4F16E" w14:textId="77777777" w:rsidR="005D3117" w:rsidRPr="00AF2F98" w:rsidRDefault="005D3117" w:rsidP="00C23D45">
      <w:r w:rsidRPr="00C23D45">
        <w:drawing>
          <wp:inline distT="0" distB="0" distL="0" distR="0" wp14:anchorId="4E3B1FE4" wp14:editId="389A9263">
            <wp:extent cx="5452281" cy="2504761"/>
            <wp:effectExtent l="0" t="0" r="0" b="0"/>
            <wp:docPr id="48" name="图片 48" descr="C:\Users\QiDexin\Desktop\点直播系统图片（本地化）\QQ截图20180105133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9" descr="C:\Users\QiDexin\Desktop\点直播系统图片（本地化）\QQ截图2018010513383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79024" cy="2517047"/>
                    </a:xfrm>
                    <a:prstGeom prst="rect">
                      <a:avLst/>
                    </a:prstGeom>
                    <a:noFill/>
                    <a:ln>
                      <a:noFill/>
                    </a:ln>
                  </pic:spPr>
                </pic:pic>
              </a:graphicData>
            </a:graphic>
          </wp:inline>
        </w:drawing>
      </w:r>
    </w:p>
    <w:p w14:paraId="463ED623" w14:textId="77777777" w:rsidR="005D3117" w:rsidRPr="00E866E0" w:rsidRDefault="005D3117" w:rsidP="005D3117">
      <w:pPr>
        <w:rPr>
          <w:rFonts w:ascii="微软雅黑" w:eastAsia="微软雅黑" w:hAnsi="微软雅黑"/>
          <w:b/>
          <w:sz w:val="24"/>
        </w:rPr>
      </w:pPr>
      <w:bookmarkStart w:id="170" w:name="_Toc504398554"/>
      <w:bookmarkStart w:id="171" w:name="_Toc508488263"/>
      <w:bookmarkStart w:id="172" w:name="_Toc508493018"/>
      <w:r w:rsidRPr="00E866E0">
        <w:rPr>
          <w:rFonts w:ascii="微软雅黑" w:eastAsia="微软雅黑" w:hAnsi="微软雅黑" w:hint="eastAsia"/>
          <w:b/>
          <w:sz w:val="24"/>
        </w:rPr>
        <w:t>网络分享收藏</w:t>
      </w:r>
      <w:bookmarkEnd w:id="170"/>
      <w:bookmarkEnd w:id="171"/>
      <w:bookmarkEnd w:id="172"/>
    </w:p>
    <w:p w14:paraId="73A9D9FF" w14:textId="77777777" w:rsidR="005D3117" w:rsidRPr="00AF2F98" w:rsidRDefault="005D3117" w:rsidP="005D3117">
      <w:pPr>
        <w:spacing w:line="360" w:lineRule="auto"/>
        <w:ind w:firstLine="480"/>
        <w:jc w:val="left"/>
        <w:rPr>
          <w:rFonts w:ascii="微软雅黑" w:eastAsia="微软雅黑" w:hAnsi="微软雅黑"/>
          <w:sz w:val="24"/>
          <w:szCs w:val="24"/>
        </w:rPr>
      </w:pPr>
      <w:r w:rsidRPr="00AF2F98">
        <w:rPr>
          <w:rFonts w:ascii="微软雅黑" w:eastAsia="微软雅黑" w:hAnsi="微软雅黑" w:hint="eastAsia"/>
          <w:sz w:val="24"/>
          <w:szCs w:val="24"/>
        </w:rPr>
        <w:t>视频资源可分享到主流社交平台，通过网络媒体，促进文化交流，提高学习文化水平。</w:t>
      </w:r>
    </w:p>
    <w:p w14:paraId="561D114F" w14:textId="77777777" w:rsidR="005D3117" w:rsidRPr="00AF2F98" w:rsidRDefault="005D3117" w:rsidP="00C23D45">
      <w:pPr>
        <w:spacing w:line="360" w:lineRule="auto"/>
        <w:ind w:firstLine="480"/>
        <w:jc w:val="center"/>
        <w:rPr>
          <w:rFonts w:ascii="微软雅黑" w:eastAsia="微软雅黑" w:hAnsi="微软雅黑"/>
          <w:sz w:val="24"/>
          <w:szCs w:val="24"/>
        </w:rPr>
      </w:pPr>
      <w:r w:rsidRPr="00AF2F98">
        <w:rPr>
          <w:rFonts w:ascii="微软雅黑" w:eastAsia="微软雅黑" w:hAnsi="微软雅黑"/>
          <w:noProof/>
          <w:sz w:val="24"/>
          <w:szCs w:val="24"/>
        </w:rPr>
        <w:drawing>
          <wp:inline distT="0" distB="0" distL="0" distR="0" wp14:anchorId="290A3DD4" wp14:editId="08F2C204">
            <wp:extent cx="4206240" cy="3210560"/>
            <wp:effectExtent l="0" t="0" r="381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06240" cy="3210560"/>
                    </a:xfrm>
                    <a:prstGeom prst="rect">
                      <a:avLst/>
                    </a:prstGeom>
                    <a:noFill/>
                    <a:ln>
                      <a:noFill/>
                    </a:ln>
                  </pic:spPr>
                </pic:pic>
              </a:graphicData>
            </a:graphic>
          </wp:inline>
        </w:drawing>
      </w:r>
    </w:p>
    <w:p w14:paraId="342DDF56" w14:textId="1CEEAB0C" w:rsidR="005D3117" w:rsidRPr="00AF2F98" w:rsidRDefault="005D3117" w:rsidP="00C23D45">
      <w:pPr>
        <w:spacing w:line="360" w:lineRule="auto"/>
        <w:ind w:firstLine="480"/>
        <w:jc w:val="center"/>
        <w:rPr>
          <w:rFonts w:ascii="微软雅黑" w:eastAsia="微软雅黑" w:hAnsi="微软雅黑"/>
          <w:sz w:val="24"/>
          <w:szCs w:val="24"/>
        </w:rPr>
      </w:pPr>
      <w:r w:rsidRPr="00AF2F98">
        <w:rPr>
          <w:rFonts w:ascii="微软雅黑" w:eastAsia="微软雅黑" w:hAnsi="微软雅黑"/>
          <w:noProof/>
          <w:sz w:val="24"/>
          <w:szCs w:val="24"/>
        </w:rPr>
        <w:drawing>
          <wp:inline distT="0" distB="0" distL="0" distR="0" wp14:anchorId="6409B851" wp14:editId="63F0E359">
            <wp:extent cx="4744720" cy="101600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44720" cy="1016000"/>
                    </a:xfrm>
                    <a:prstGeom prst="rect">
                      <a:avLst/>
                    </a:prstGeom>
                    <a:noFill/>
                    <a:ln>
                      <a:noFill/>
                    </a:ln>
                  </pic:spPr>
                </pic:pic>
              </a:graphicData>
            </a:graphic>
          </wp:inline>
        </w:drawing>
      </w:r>
    </w:p>
    <w:p w14:paraId="5EDDC5B3" w14:textId="77777777" w:rsidR="005D3117" w:rsidRPr="00E866E0" w:rsidRDefault="005D3117" w:rsidP="005D3117">
      <w:pPr>
        <w:rPr>
          <w:rFonts w:ascii="微软雅黑" w:eastAsia="微软雅黑" w:hAnsi="微软雅黑"/>
          <w:b/>
          <w:sz w:val="24"/>
        </w:rPr>
      </w:pPr>
      <w:bookmarkStart w:id="173" w:name="_Toc265679862"/>
      <w:bookmarkStart w:id="174" w:name="_Toc290278640"/>
      <w:bookmarkStart w:id="175" w:name="_Toc436211064"/>
      <w:bookmarkStart w:id="176" w:name="_Toc437262192"/>
      <w:bookmarkStart w:id="177" w:name="_Toc504398555"/>
      <w:bookmarkStart w:id="178" w:name="_Toc508488264"/>
      <w:bookmarkStart w:id="179" w:name="_Toc508493019"/>
      <w:r w:rsidRPr="00E866E0">
        <w:rPr>
          <w:rFonts w:ascii="微软雅黑" w:eastAsia="微软雅黑" w:hAnsi="微软雅黑" w:hint="eastAsia"/>
          <w:b/>
          <w:sz w:val="24"/>
        </w:rPr>
        <w:t>远程连线互动交互系统</w:t>
      </w:r>
      <w:bookmarkEnd w:id="173"/>
      <w:bookmarkEnd w:id="174"/>
      <w:bookmarkEnd w:id="175"/>
      <w:bookmarkEnd w:id="176"/>
      <w:bookmarkEnd w:id="177"/>
      <w:bookmarkEnd w:id="178"/>
      <w:bookmarkEnd w:id="179"/>
    </w:p>
    <w:p w14:paraId="7CF64D99" w14:textId="77777777" w:rsidR="005D3117" w:rsidRPr="00AF2F98" w:rsidRDefault="005D3117" w:rsidP="005D3117">
      <w:pPr>
        <w:spacing w:line="360" w:lineRule="auto"/>
        <w:ind w:firstLine="480"/>
        <w:jc w:val="left"/>
        <w:rPr>
          <w:rFonts w:ascii="微软雅黑" w:eastAsia="微软雅黑" w:hAnsi="微软雅黑"/>
          <w:sz w:val="24"/>
          <w:szCs w:val="24"/>
        </w:rPr>
      </w:pPr>
      <w:r w:rsidRPr="00AF2F98">
        <w:rPr>
          <w:rFonts w:ascii="微软雅黑" w:eastAsia="微软雅黑" w:hAnsi="微软雅黑" w:hint="eastAsia"/>
          <w:sz w:val="24"/>
          <w:szCs w:val="24"/>
        </w:rPr>
        <w:t>用户通过视频互动专栏进入远程教研及师生互动学习系统。能够实时的与其他用户进行在线交流。该系统采用Ajax异步通讯技术，用户登陆资源管理系统后，不用安装客户端，让登陆平台的所有用户在线进行交流。</w:t>
      </w:r>
    </w:p>
    <w:p w14:paraId="06ADBD6E" w14:textId="77777777" w:rsidR="00422E6A" w:rsidRDefault="005D3117" w:rsidP="00C23D45">
      <w:pPr>
        <w:tabs>
          <w:tab w:val="left" w:pos="3090"/>
        </w:tabs>
        <w:spacing w:line="360" w:lineRule="auto"/>
        <w:jc w:val="left"/>
        <w:rPr>
          <w:rFonts w:ascii="微软雅黑" w:eastAsia="微软雅黑" w:hAnsi="微软雅黑"/>
          <w:sz w:val="24"/>
          <w:szCs w:val="24"/>
        </w:rPr>
        <w:sectPr w:rsidR="00422E6A">
          <w:pgSz w:w="11906" w:h="16838"/>
          <w:pgMar w:top="1440" w:right="1800" w:bottom="1440" w:left="1800" w:header="851" w:footer="992" w:gutter="0"/>
          <w:cols w:space="425"/>
          <w:docGrid w:type="lines" w:linePitch="312"/>
        </w:sectPr>
      </w:pPr>
      <w:r w:rsidRPr="00AF2F98">
        <w:rPr>
          <w:rFonts w:ascii="微软雅黑" w:eastAsia="微软雅黑" w:hAnsi="微软雅黑"/>
          <w:noProof/>
          <w:sz w:val="24"/>
          <w:szCs w:val="24"/>
        </w:rPr>
        <w:drawing>
          <wp:inline distT="0" distB="0" distL="0" distR="0" wp14:anchorId="2B4ECB10" wp14:editId="08D0F6B6">
            <wp:extent cx="5354320" cy="347472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54320" cy="3474720"/>
                    </a:xfrm>
                    <a:prstGeom prst="rect">
                      <a:avLst/>
                    </a:prstGeom>
                    <a:noFill/>
                    <a:ln>
                      <a:noFill/>
                    </a:ln>
                  </pic:spPr>
                </pic:pic>
              </a:graphicData>
            </a:graphic>
          </wp:inline>
        </w:drawing>
      </w:r>
    </w:p>
    <w:p w14:paraId="2070C633" w14:textId="20EFD602" w:rsidR="00422E6A" w:rsidRDefault="00422E6A" w:rsidP="00422E6A">
      <w:pPr>
        <w:pStyle w:val="2"/>
      </w:pPr>
      <w:r>
        <w:rPr>
          <w:rFonts w:hint="eastAsia"/>
          <w:szCs w:val="24"/>
        </w:rPr>
        <w:t>6.</w:t>
      </w:r>
      <w:r>
        <w:rPr>
          <w:szCs w:val="24"/>
        </w:rPr>
        <w:t xml:space="preserve">4 </w:t>
      </w:r>
      <w:r w:rsidRPr="00422E6A">
        <w:rPr>
          <w:rFonts w:hint="eastAsia"/>
        </w:rPr>
        <w:t>集控管理实时</w:t>
      </w:r>
      <w:proofErr w:type="gramStart"/>
      <w:r w:rsidRPr="00422E6A">
        <w:rPr>
          <w:rFonts w:hint="eastAsia"/>
        </w:rPr>
        <w:t>巡课系统</w:t>
      </w:r>
      <w:proofErr w:type="gramEnd"/>
      <w:r w:rsidRPr="00833B1A">
        <w:rPr>
          <w:rFonts w:hint="eastAsia"/>
        </w:rPr>
        <w:t>特点</w:t>
      </w:r>
    </w:p>
    <w:p w14:paraId="2BF1D2E2" w14:textId="7733FEDE" w:rsidR="00422E6A" w:rsidRPr="00422E6A" w:rsidRDefault="00422E6A" w:rsidP="00422E6A">
      <w:pPr>
        <w:rPr>
          <w:rFonts w:hint="eastAsia"/>
        </w:rPr>
      </w:pPr>
      <w:r w:rsidRPr="00422E6A">
        <w:rPr>
          <w:rFonts w:hint="eastAsia"/>
        </w:rPr>
        <w:drawing>
          <wp:inline distT="0" distB="0" distL="0" distR="0" wp14:anchorId="20C57187" wp14:editId="51A10AA7">
            <wp:extent cx="5185417" cy="3487003"/>
            <wp:effectExtent l="0" t="0" r="0" b="1270"/>
            <wp:docPr id="51" name="图片 51">
              <a:extLst xmlns:a="http://schemas.openxmlformats.org/drawingml/2006/main">
                <a:ext uri="{FF2B5EF4-FFF2-40B4-BE49-F238E27FC236}">
                  <a16:creationId xmlns:a16="http://schemas.microsoft.com/office/drawing/2014/main" id="{735C0F38-F26F-43BC-B3A9-38DE04B9E5AC}"/>
                </a:ext>
              </a:extLst>
            </wp:docPr>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735C0F38-F26F-43BC-B3A9-38DE04B9E5AC}"/>
                        </a:ext>
                      </a:extLst>
                    </pic:cNvPr>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185417" cy="3487003"/>
                    </a:xfrm>
                    <a:prstGeom prst="rect">
                      <a:avLst/>
                    </a:prstGeom>
                  </pic:spPr>
                </pic:pic>
              </a:graphicData>
            </a:graphic>
          </wp:inline>
        </w:drawing>
      </w:r>
    </w:p>
    <w:p w14:paraId="0BB5C738" w14:textId="77777777" w:rsidR="00422E6A" w:rsidRDefault="00422E6A" w:rsidP="00422E6A">
      <w:pPr>
        <w:spacing w:line="360" w:lineRule="auto"/>
        <w:rPr>
          <w:rFonts w:ascii="微软雅黑" w:eastAsia="微软雅黑" w:hAnsi="微软雅黑" w:hint="eastAsia"/>
          <w:sz w:val="24"/>
        </w:rPr>
      </w:pPr>
    </w:p>
    <w:p w14:paraId="250C307E" w14:textId="57A85628" w:rsidR="00422E6A" w:rsidRDefault="00422E6A" w:rsidP="00422E6A">
      <w:pPr>
        <w:spacing w:line="360" w:lineRule="auto"/>
        <w:rPr>
          <w:rFonts w:ascii="微软雅黑" w:eastAsia="微软雅黑" w:hAnsi="微软雅黑" w:hint="eastAsia"/>
          <w:sz w:val="24"/>
        </w:rPr>
      </w:pPr>
      <w:r w:rsidRPr="00422E6A">
        <w:rPr>
          <w:rFonts w:ascii="微软雅黑" w:eastAsia="微软雅黑" w:hAnsi="微软雅黑" w:hint="eastAsia"/>
          <w:sz w:val="24"/>
        </w:rPr>
        <w:t>V1.0.0.2集控管理实时</w:t>
      </w:r>
      <w:proofErr w:type="gramStart"/>
      <w:r w:rsidRPr="00422E6A">
        <w:rPr>
          <w:rFonts w:ascii="微软雅黑" w:eastAsia="微软雅黑" w:hAnsi="微软雅黑" w:hint="eastAsia"/>
          <w:sz w:val="24"/>
        </w:rPr>
        <w:t>巡课系统</w:t>
      </w:r>
      <w:proofErr w:type="gramEnd"/>
      <w:r w:rsidRPr="00E15566">
        <w:rPr>
          <w:rFonts w:ascii="微软雅黑" w:eastAsia="微软雅黑" w:hAnsi="微软雅黑" w:hint="eastAsia"/>
          <w:sz w:val="24"/>
        </w:rPr>
        <w:t>具有以下特点：</w:t>
      </w:r>
    </w:p>
    <w:p w14:paraId="4BA1EC79" w14:textId="5E0B953B" w:rsidR="00422E6A" w:rsidRPr="00422E6A" w:rsidRDefault="00422E6A" w:rsidP="00422E6A">
      <w:pPr>
        <w:spacing w:line="360" w:lineRule="auto"/>
        <w:jc w:val="left"/>
        <w:rPr>
          <w:rFonts w:ascii="微软雅黑" w:eastAsia="微软雅黑" w:hAnsi="微软雅黑" w:hint="eastAsia"/>
          <w:sz w:val="24"/>
        </w:rPr>
      </w:pPr>
      <w:r w:rsidRPr="00422E6A">
        <w:rPr>
          <w:rFonts w:ascii="微软雅黑" w:eastAsia="微软雅黑" w:hAnsi="微软雅黑" w:hint="eastAsia"/>
          <w:sz w:val="24"/>
        </w:rPr>
        <w:t>1.录播教室管理，可以任意添加教室，分级目录展示，如：学校--&gt;班级等无限极分类；</w:t>
      </w:r>
      <w:r w:rsidRPr="00422E6A">
        <w:rPr>
          <w:rFonts w:ascii="微软雅黑" w:eastAsia="微软雅黑" w:hAnsi="微软雅黑" w:hint="eastAsia"/>
          <w:sz w:val="24"/>
        </w:rPr>
        <w:br/>
        <w:t>2.教室列表支持树型结构排列，显示总共接入的教室间数，单个教室显示直播画面、教室名称，并可显示录播主机IP、主机序列号等信息；</w:t>
      </w:r>
      <w:r w:rsidRPr="00422E6A">
        <w:rPr>
          <w:rFonts w:ascii="微软雅黑" w:eastAsia="微软雅黑" w:hAnsi="微软雅黑" w:hint="eastAsia"/>
          <w:sz w:val="24"/>
        </w:rPr>
        <w:br/>
        <w:t>3.布在网络各处的录播设备通过多层结构的树状列表展示；把不同区域的录播设备添加至不同的区域组织中，通过对不同的区域组织进行分组，实现区域性录播系统的分组管理。</w:t>
      </w:r>
      <w:r w:rsidRPr="00422E6A">
        <w:rPr>
          <w:rFonts w:ascii="微软雅黑" w:eastAsia="微软雅黑" w:hAnsi="微软雅黑" w:hint="eastAsia"/>
          <w:sz w:val="24"/>
        </w:rPr>
        <w:br/>
        <w:t>4.实时监控模式下，树状列表可显示前端录播设备的运行状态。</w:t>
      </w:r>
      <w:r w:rsidRPr="00422E6A">
        <w:rPr>
          <w:rFonts w:ascii="微软雅黑" w:eastAsia="微软雅黑" w:hAnsi="微软雅黑" w:hint="eastAsia"/>
          <w:sz w:val="24"/>
        </w:rPr>
        <w:br/>
        <w:t>5.面可利用画面分割的方式同时显示多间录播课室画面。</w:t>
      </w:r>
      <w:r w:rsidRPr="00422E6A">
        <w:rPr>
          <w:rFonts w:ascii="微软雅黑" w:eastAsia="微软雅黑" w:hAnsi="微软雅黑" w:hint="eastAsia"/>
          <w:sz w:val="24"/>
        </w:rPr>
        <w:br/>
        <w:t>6.每个显示窗格画面可从树状目录的前端录播课室中任意挑选，不受设备所处地域的影响。</w:t>
      </w:r>
      <w:r w:rsidRPr="00422E6A">
        <w:rPr>
          <w:rFonts w:ascii="微软雅黑" w:eastAsia="微软雅黑" w:hAnsi="微软雅黑" w:hint="eastAsia"/>
          <w:sz w:val="24"/>
        </w:rPr>
        <w:br/>
        <w:t>7.持对前端录播课室设备进行单独开机、批量开机和课表控制操作。</w:t>
      </w:r>
      <w:r w:rsidRPr="00422E6A">
        <w:rPr>
          <w:rFonts w:ascii="微软雅黑" w:eastAsia="微软雅黑" w:hAnsi="微软雅黑" w:hint="eastAsia"/>
          <w:sz w:val="24"/>
        </w:rPr>
        <w:br/>
        <w:t>8.远程控制，支持单间教室的远程控制，如远程导播，录制，云</w:t>
      </w:r>
      <w:proofErr w:type="gramStart"/>
      <w:r w:rsidRPr="00422E6A">
        <w:rPr>
          <w:rFonts w:ascii="微软雅黑" w:eastAsia="微软雅黑" w:hAnsi="微软雅黑" w:hint="eastAsia"/>
          <w:sz w:val="24"/>
        </w:rPr>
        <w:t>台控制</w:t>
      </w:r>
      <w:proofErr w:type="gramEnd"/>
      <w:r w:rsidRPr="00422E6A">
        <w:rPr>
          <w:rFonts w:ascii="微软雅黑" w:eastAsia="微软雅黑" w:hAnsi="微软雅黑" w:hint="eastAsia"/>
          <w:sz w:val="24"/>
        </w:rPr>
        <w:t>等；</w:t>
      </w:r>
      <w:r w:rsidRPr="00422E6A">
        <w:rPr>
          <w:rFonts w:ascii="微软雅黑" w:eastAsia="微软雅黑" w:hAnsi="微软雅黑" w:hint="eastAsia"/>
          <w:sz w:val="24"/>
        </w:rPr>
        <w:br/>
        <w:t>9.每个录播课室画面可叠加录播课室工作状态信息。</w:t>
      </w:r>
      <w:r w:rsidRPr="00422E6A">
        <w:rPr>
          <w:rFonts w:ascii="微软雅黑" w:eastAsia="微软雅黑" w:hAnsi="微软雅黑" w:hint="eastAsia"/>
          <w:sz w:val="24"/>
        </w:rPr>
        <w:br/>
        <w:t>10</w:t>
      </w:r>
      <w:r>
        <w:rPr>
          <w:rFonts w:ascii="微软雅黑" w:eastAsia="微软雅黑" w:hAnsi="微软雅黑"/>
          <w:sz w:val="24"/>
        </w:rPr>
        <w:t>.</w:t>
      </w:r>
      <w:r w:rsidRPr="00422E6A">
        <w:rPr>
          <w:rFonts w:ascii="微软雅黑" w:eastAsia="微软雅黑" w:hAnsi="微软雅黑" w:hint="eastAsia"/>
          <w:sz w:val="24"/>
        </w:rPr>
        <w:t>支持对录播</w:t>
      </w:r>
      <w:proofErr w:type="gramStart"/>
      <w:r w:rsidRPr="00422E6A">
        <w:rPr>
          <w:rFonts w:ascii="微软雅黑" w:eastAsia="微软雅黑" w:hAnsi="微软雅黑" w:hint="eastAsia"/>
          <w:sz w:val="24"/>
        </w:rPr>
        <w:t>课室非</w:t>
      </w:r>
      <w:proofErr w:type="gramEnd"/>
      <w:r w:rsidRPr="00422E6A">
        <w:rPr>
          <w:rFonts w:ascii="微软雅黑" w:eastAsia="微软雅黑" w:hAnsi="微软雅黑" w:hint="eastAsia"/>
          <w:sz w:val="24"/>
        </w:rPr>
        <w:t>直播图像的预览显示，必要时可进行切换控制。</w:t>
      </w:r>
      <w:r w:rsidRPr="00422E6A">
        <w:rPr>
          <w:rFonts w:ascii="微软雅黑" w:eastAsia="微软雅黑" w:hAnsi="微软雅黑" w:hint="eastAsia"/>
          <w:sz w:val="24"/>
        </w:rPr>
        <w:br/>
        <w:t>11.支持对显示信号的切换操作，同时可对大屏显示的播放音频进行设置。</w:t>
      </w:r>
      <w:r w:rsidRPr="00422E6A">
        <w:rPr>
          <w:rFonts w:ascii="微软雅黑" w:eastAsia="微软雅黑" w:hAnsi="微软雅黑" w:hint="eastAsia"/>
          <w:sz w:val="24"/>
        </w:rPr>
        <w:br/>
        <w:t>12.支持快速抓拍剪辑和视频录制功能，录制文件保存在客户端本机自定义目录中。</w:t>
      </w:r>
      <w:r w:rsidRPr="00422E6A">
        <w:rPr>
          <w:rFonts w:ascii="微软雅黑" w:eastAsia="微软雅黑" w:hAnsi="微软雅黑" w:hint="eastAsia"/>
          <w:sz w:val="24"/>
        </w:rPr>
        <w:br/>
        <w:t>13.支持访问人数限制，可设置用户观看及登入数。</w:t>
      </w:r>
      <w:r w:rsidRPr="00422E6A">
        <w:rPr>
          <w:rFonts w:ascii="微软雅黑" w:eastAsia="微软雅黑" w:hAnsi="微软雅黑" w:hint="eastAsia"/>
          <w:sz w:val="24"/>
        </w:rPr>
        <w:br/>
        <w:t>14.智能控制，支持录播主机定时开关机的时间选择。</w:t>
      </w:r>
      <w:r w:rsidRPr="00422E6A">
        <w:rPr>
          <w:rFonts w:ascii="微软雅黑" w:eastAsia="微软雅黑" w:hAnsi="微软雅黑" w:hint="eastAsia"/>
          <w:sz w:val="24"/>
        </w:rPr>
        <w:br/>
        <w:t>15.定时录制，支持课件定时录制及课表的导入和按时间添加。</w:t>
      </w:r>
    </w:p>
    <w:sectPr w:rsidR="00422E6A" w:rsidRPr="00422E6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新宋体">
    <w:panose1 w:val="02010609030101010101"/>
    <w:charset w:val="86"/>
    <w:family w:val="modern"/>
    <w:pitch w:val="fixed"/>
    <w:sig w:usb0="00000003" w:usb1="288F0000" w:usb2="00000016" w:usb3="00000000" w:csb0="00040001" w:csb1="00000000"/>
  </w:font>
  <w:font w:name="ËÎÌå">
    <w:altName w:val="Arial"/>
    <w:charset w:val="00"/>
    <w:family w:val="roman"/>
    <w:pitch w:val="default"/>
    <w:sig w:usb0="00000000"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D1B1E"/>
    <w:multiLevelType w:val="multilevel"/>
    <w:tmpl w:val="0BFD1B1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5761208"/>
    <w:multiLevelType w:val="hybridMultilevel"/>
    <w:tmpl w:val="A9222ACE"/>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30211219"/>
    <w:multiLevelType w:val="hybridMultilevel"/>
    <w:tmpl w:val="F486471E"/>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42FE570A"/>
    <w:multiLevelType w:val="multilevel"/>
    <w:tmpl w:val="42FE570A"/>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left" w:pos="1134"/>
        </w:tabs>
        <w:ind w:left="1134" w:hanging="312"/>
      </w:pPr>
      <w:rPr>
        <w:rFonts w:ascii="Arial" w:hAnsi="Aria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3420" w:firstLine="0"/>
      </w:pPr>
      <w:rPr>
        <w:rFonts w:ascii="Arial" w:eastAsia="黑体" w:hAnsi="Arial" w:hint="default"/>
        <w:b w:val="0"/>
        <w:i w:val="0"/>
        <w:sz w:val="18"/>
        <w:szCs w:val="18"/>
      </w:rPr>
    </w:lvl>
    <w:lvl w:ilvl="8">
      <w:start w:val="1"/>
      <w:numFmt w:val="decimal"/>
      <w:lvlRestart w:val="0"/>
      <w:suff w:val="space"/>
      <w:lvlText w:val="表%9"/>
      <w:lvlJc w:val="center"/>
      <w:pPr>
        <w:ind w:left="0" w:firstLine="0"/>
      </w:pPr>
      <w:rPr>
        <w:rFonts w:ascii="Arial" w:eastAsia="黑体" w:hAnsi="Arial" w:hint="default"/>
        <w:b w:val="0"/>
        <w:i w:val="0"/>
        <w:sz w:val="21"/>
        <w:szCs w:val="21"/>
      </w:rPr>
    </w:lvl>
  </w:abstractNum>
  <w:abstractNum w:abstractNumId="4" w15:restartNumberingAfterBreak="0">
    <w:nsid w:val="48AD4951"/>
    <w:multiLevelType w:val="hybridMultilevel"/>
    <w:tmpl w:val="CC8EE2F4"/>
    <w:lvl w:ilvl="0" w:tplc="35CC4C5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4CE35AA7"/>
    <w:multiLevelType w:val="multilevel"/>
    <w:tmpl w:val="4CE35AA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57B215A0"/>
    <w:multiLevelType w:val="hybridMultilevel"/>
    <w:tmpl w:val="87DC96C4"/>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598D4571"/>
    <w:multiLevelType w:val="hybridMultilevel"/>
    <w:tmpl w:val="FBD4A764"/>
    <w:lvl w:ilvl="0" w:tplc="CC3463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A03F7A7"/>
    <w:multiLevelType w:val="singleLevel"/>
    <w:tmpl w:val="5A03F7A7"/>
    <w:lvl w:ilvl="0">
      <w:start w:val="1"/>
      <w:numFmt w:val="bullet"/>
      <w:lvlText w:val=""/>
      <w:lvlJc w:val="left"/>
      <w:pPr>
        <w:ind w:left="420" w:hanging="420"/>
      </w:pPr>
      <w:rPr>
        <w:rFonts w:ascii="Wingdings" w:hAnsi="Wingdings" w:hint="default"/>
      </w:rPr>
    </w:lvl>
  </w:abstractNum>
  <w:abstractNum w:abstractNumId="9" w15:restartNumberingAfterBreak="0">
    <w:nsid w:val="5E5240DF"/>
    <w:multiLevelType w:val="hybridMultilevel"/>
    <w:tmpl w:val="D374A248"/>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78BD4C00"/>
    <w:multiLevelType w:val="multilevel"/>
    <w:tmpl w:val="78BD4C00"/>
    <w:lvl w:ilvl="0">
      <w:start w:val="1"/>
      <w:numFmt w:val="bullet"/>
      <w:lvlText w:val=""/>
      <w:lvlJc w:val="left"/>
      <w:pPr>
        <w:tabs>
          <w:tab w:val="left" w:pos="840"/>
        </w:tabs>
        <w:ind w:left="840" w:hanging="420"/>
      </w:pPr>
      <w:rPr>
        <w:rFonts w:ascii="Wingdings" w:hAnsi="Wingdings" w:hint="default"/>
        <w:b w:val="0"/>
        <w:bCs/>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3"/>
  </w:num>
  <w:num w:numId="2">
    <w:abstractNumId w:val="10"/>
  </w:num>
  <w:num w:numId="3">
    <w:abstractNumId w:val="0"/>
  </w:num>
  <w:num w:numId="4">
    <w:abstractNumId w:val="5"/>
  </w:num>
  <w:num w:numId="5">
    <w:abstractNumId w:val="8"/>
  </w:num>
  <w:num w:numId="6">
    <w:abstractNumId w:val="9"/>
  </w:num>
  <w:num w:numId="7">
    <w:abstractNumId w:val="1"/>
  </w:num>
  <w:num w:numId="8">
    <w:abstractNumId w:val="2"/>
  </w:num>
  <w:num w:numId="9">
    <w:abstractNumId w:val="4"/>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117"/>
    <w:rsid w:val="00422E6A"/>
    <w:rsid w:val="00563F79"/>
    <w:rsid w:val="005D3117"/>
    <w:rsid w:val="00BC423E"/>
    <w:rsid w:val="00C23D45"/>
    <w:rsid w:val="00D84E68"/>
    <w:rsid w:val="00D907A7"/>
    <w:rsid w:val="00E431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9E5FA"/>
  <w15:chartTrackingRefBased/>
  <w15:docId w15:val="{FAA5666A-142F-4D68-99C6-DAD9D3D3B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D3117"/>
    <w:pPr>
      <w:widowControl w:val="0"/>
      <w:jc w:val="both"/>
    </w:pPr>
  </w:style>
  <w:style w:type="paragraph" w:styleId="1">
    <w:name w:val="heading 1"/>
    <w:basedOn w:val="a0"/>
    <w:link w:val="10"/>
    <w:uiPriority w:val="9"/>
    <w:qFormat/>
    <w:rsid w:val="005D3117"/>
    <w:pPr>
      <w:widowControl/>
      <w:spacing w:before="100" w:beforeAutospacing="1" w:after="100" w:afterAutospacing="1"/>
      <w:jc w:val="left"/>
      <w:outlineLvl w:val="0"/>
    </w:pPr>
    <w:rPr>
      <w:rFonts w:ascii="宋体" w:eastAsia="黑体" w:hAnsi="宋体" w:cs="宋体"/>
      <w:b/>
      <w:bCs/>
      <w:kern w:val="36"/>
      <w:sz w:val="32"/>
      <w:szCs w:val="48"/>
    </w:rPr>
  </w:style>
  <w:style w:type="paragraph" w:styleId="2">
    <w:name w:val="heading 2"/>
    <w:basedOn w:val="a0"/>
    <w:next w:val="a0"/>
    <w:link w:val="20"/>
    <w:uiPriority w:val="9"/>
    <w:unhideWhenUsed/>
    <w:qFormat/>
    <w:rsid w:val="005D3117"/>
    <w:pPr>
      <w:keepNext/>
      <w:keepLines/>
      <w:spacing w:before="260" w:after="260" w:line="416" w:lineRule="auto"/>
      <w:jc w:val="left"/>
      <w:outlineLvl w:val="1"/>
    </w:pPr>
    <w:rPr>
      <w:rFonts w:asciiTheme="majorHAnsi" w:eastAsia="微软雅黑" w:hAnsiTheme="majorHAnsi" w:cstheme="majorBidi"/>
      <w:b/>
      <w:bCs/>
      <w:sz w:val="24"/>
      <w:szCs w:val="32"/>
    </w:rPr>
  </w:style>
  <w:style w:type="paragraph" w:styleId="3">
    <w:name w:val="heading 3"/>
    <w:basedOn w:val="a0"/>
    <w:next w:val="a0"/>
    <w:link w:val="30"/>
    <w:uiPriority w:val="9"/>
    <w:unhideWhenUsed/>
    <w:qFormat/>
    <w:rsid w:val="005D3117"/>
    <w:pPr>
      <w:keepNext/>
      <w:keepLines/>
      <w:spacing w:before="260" w:after="260" w:line="416" w:lineRule="auto"/>
      <w:jc w:val="left"/>
      <w:outlineLvl w:val="2"/>
    </w:pPr>
    <w:rPr>
      <w:rFonts w:eastAsia="微软雅黑"/>
      <w:b/>
      <w:bCs/>
      <w:sz w:val="24"/>
      <w:szCs w:val="3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5D3117"/>
    <w:rPr>
      <w:rFonts w:ascii="宋体" w:eastAsia="黑体" w:hAnsi="宋体" w:cs="宋体"/>
      <w:b/>
      <w:bCs/>
      <w:kern w:val="36"/>
      <w:sz w:val="32"/>
      <w:szCs w:val="48"/>
    </w:rPr>
  </w:style>
  <w:style w:type="character" w:customStyle="1" w:styleId="20">
    <w:name w:val="标题 2 字符"/>
    <w:basedOn w:val="a1"/>
    <w:link w:val="2"/>
    <w:uiPriority w:val="9"/>
    <w:rsid w:val="005D3117"/>
    <w:rPr>
      <w:rFonts w:asciiTheme="majorHAnsi" w:eastAsia="微软雅黑" w:hAnsiTheme="majorHAnsi" w:cstheme="majorBidi"/>
      <w:b/>
      <w:bCs/>
      <w:sz w:val="24"/>
      <w:szCs w:val="32"/>
    </w:rPr>
  </w:style>
  <w:style w:type="character" w:customStyle="1" w:styleId="30">
    <w:name w:val="标题 3 字符"/>
    <w:basedOn w:val="a1"/>
    <w:link w:val="3"/>
    <w:uiPriority w:val="9"/>
    <w:rsid w:val="005D3117"/>
    <w:rPr>
      <w:rFonts w:eastAsia="微软雅黑"/>
      <w:b/>
      <w:bCs/>
      <w:sz w:val="24"/>
      <w:szCs w:val="32"/>
    </w:rPr>
  </w:style>
  <w:style w:type="paragraph" w:styleId="a4">
    <w:name w:val="Normal (Web)"/>
    <w:basedOn w:val="a0"/>
    <w:uiPriority w:val="99"/>
    <w:unhideWhenUsed/>
    <w:rsid w:val="005D3117"/>
    <w:pPr>
      <w:widowControl/>
      <w:spacing w:before="100" w:beforeAutospacing="1" w:after="100" w:afterAutospacing="1"/>
      <w:jc w:val="left"/>
    </w:pPr>
    <w:rPr>
      <w:rFonts w:ascii="宋体" w:eastAsia="宋体" w:hAnsi="宋体" w:cs="宋体"/>
      <w:kern w:val="0"/>
      <w:sz w:val="24"/>
      <w:szCs w:val="24"/>
    </w:rPr>
  </w:style>
  <w:style w:type="paragraph" w:styleId="TOC">
    <w:name w:val="TOC Heading"/>
    <w:basedOn w:val="1"/>
    <w:next w:val="a0"/>
    <w:uiPriority w:val="39"/>
    <w:unhideWhenUsed/>
    <w:qFormat/>
    <w:rsid w:val="005D3117"/>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Cs w:val="32"/>
    </w:rPr>
  </w:style>
  <w:style w:type="paragraph" w:styleId="TOC2">
    <w:name w:val="toc 2"/>
    <w:basedOn w:val="a0"/>
    <w:next w:val="a0"/>
    <w:autoRedefine/>
    <w:uiPriority w:val="39"/>
    <w:unhideWhenUsed/>
    <w:rsid w:val="005D3117"/>
    <w:pPr>
      <w:widowControl/>
      <w:spacing w:after="100" w:line="259" w:lineRule="auto"/>
      <w:ind w:left="220"/>
      <w:jc w:val="left"/>
    </w:pPr>
    <w:rPr>
      <w:rFonts w:cs="Times New Roman"/>
      <w:kern w:val="0"/>
      <w:sz w:val="22"/>
    </w:rPr>
  </w:style>
  <w:style w:type="paragraph" w:styleId="TOC1">
    <w:name w:val="toc 1"/>
    <w:basedOn w:val="a0"/>
    <w:next w:val="a0"/>
    <w:autoRedefine/>
    <w:uiPriority w:val="39"/>
    <w:unhideWhenUsed/>
    <w:rsid w:val="005D3117"/>
    <w:pPr>
      <w:widowControl/>
      <w:spacing w:after="100" w:line="259" w:lineRule="auto"/>
      <w:jc w:val="left"/>
    </w:pPr>
    <w:rPr>
      <w:rFonts w:cs="Times New Roman"/>
      <w:kern w:val="0"/>
      <w:sz w:val="22"/>
    </w:rPr>
  </w:style>
  <w:style w:type="character" w:styleId="a5">
    <w:name w:val="Hyperlink"/>
    <w:basedOn w:val="a1"/>
    <w:uiPriority w:val="99"/>
    <w:unhideWhenUsed/>
    <w:rsid w:val="005D3117"/>
    <w:rPr>
      <w:color w:val="0563C1" w:themeColor="hyperlink"/>
      <w:u w:val="single"/>
    </w:rPr>
  </w:style>
  <w:style w:type="paragraph" w:styleId="a6">
    <w:name w:val="Body Text"/>
    <w:basedOn w:val="a0"/>
    <w:link w:val="a7"/>
    <w:uiPriority w:val="99"/>
    <w:unhideWhenUsed/>
    <w:qFormat/>
    <w:rsid w:val="005D3117"/>
    <w:pPr>
      <w:spacing w:after="120"/>
    </w:pPr>
  </w:style>
  <w:style w:type="character" w:customStyle="1" w:styleId="a7">
    <w:name w:val="正文文本 字符"/>
    <w:basedOn w:val="a1"/>
    <w:link w:val="a6"/>
    <w:uiPriority w:val="99"/>
    <w:rsid w:val="005D3117"/>
  </w:style>
  <w:style w:type="paragraph" w:styleId="a8">
    <w:name w:val="Body Text First Indent"/>
    <w:basedOn w:val="a6"/>
    <w:link w:val="a9"/>
    <w:uiPriority w:val="99"/>
    <w:semiHidden/>
    <w:unhideWhenUsed/>
    <w:rsid w:val="005D3117"/>
    <w:pPr>
      <w:ind w:firstLineChars="100" w:firstLine="420"/>
    </w:pPr>
  </w:style>
  <w:style w:type="character" w:customStyle="1" w:styleId="a9">
    <w:name w:val="正文文本首行缩进 字符"/>
    <w:basedOn w:val="a7"/>
    <w:link w:val="a8"/>
    <w:uiPriority w:val="99"/>
    <w:semiHidden/>
    <w:rsid w:val="005D3117"/>
  </w:style>
  <w:style w:type="paragraph" w:customStyle="1" w:styleId="a">
    <w:name w:val="图号"/>
    <w:basedOn w:val="a0"/>
    <w:qFormat/>
    <w:rsid w:val="005D3117"/>
    <w:pPr>
      <w:numPr>
        <w:ilvl w:val="7"/>
        <w:numId w:val="1"/>
      </w:numPr>
      <w:autoSpaceDE w:val="0"/>
      <w:autoSpaceDN w:val="0"/>
      <w:adjustRightInd w:val="0"/>
      <w:spacing w:before="105" w:line="360" w:lineRule="auto"/>
      <w:jc w:val="center"/>
    </w:pPr>
    <w:rPr>
      <w:rFonts w:ascii="Arial" w:hAnsi="Arial"/>
      <w:kern w:val="0"/>
      <w:sz w:val="18"/>
      <w:szCs w:val="18"/>
    </w:rPr>
  </w:style>
  <w:style w:type="paragraph" w:customStyle="1" w:styleId="11">
    <w:name w:val="列出段落1"/>
    <w:basedOn w:val="a0"/>
    <w:uiPriority w:val="34"/>
    <w:qFormat/>
    <w:rsid w:val="005D3117"/>
    <w:pPr>
      <w:ind w:firstLineChars="200" w:firstLine="420"/>
    </w:pPr>
  </w:style>
  <w:style w:type="paragraph" w:styleId="aa">
    <w:name w:val="List Paragraph"/>
    <w:basedOn w:val="a0"/>
    <w:uiPriority w:val="34"/>
    <w:qFormat/>
    <w:rsid w:val="005D3117"/>
    <w:pPr>
      <w:ind w:firstLineChars="200" w:firstLine="420"/>
    </w:pPr>
  </w:style>
  <w:style w:type="paragraph" w:styleId="TOC3">
    <w:name w:val="toc 3"/>
    <w:basedOn w:val="a0"/>
    <w:next w:val="a0"/>
    <w:autoRedefine/>
    <w:uiPriority w:val="39"/>
    <w:unhideWhenUsed/>
    <w:rsid w:val="005D3117"/>
    <w:pPr>
      <w:ind w:leftChars="400" w:left="840"/>
    </w:pPr>
  </w:style>
  <w:style w:type="table" w:styleId="ab">
    <w:name w:val="Table Grid"/>
    <w:basedOn w:val="a2"/>
    <w:uiPriority w:val="39"/>
    <w:rsid w:val="00422E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269117">
      <w:bodyDiv w:val="1"/>
      <w:marLeft w:val="0"/>
      <w:marRight w:val="0"/>
      <w:marTop w:val="0"/>
      <w:marBottom w:val="0"/>
      <w:divBdr>
        <w:top w:val="none" w:sz="0" w:space="0" w:color="auto"/>
        <w:left w:val="none" w:sz="0" w:space="0" w:color="auto"/>
        <w:bottom w:val="none" w:sz="0" w:space="0" w:color="auto"/>
        <w:right w:val="none" w:sz="0" w:space="0" w:color="auto"/>
      </w:divBdr>
    </w:div>
    <w:div w:id="1019745384">
      <w:bodyDiv w:val="1"/>
      <w:marLeft w:val="0"/>
      <w:marRight w:val="0"/>
      <w:marTop w:val="0"/>
      <w:marBottom w:val="0"/>
      <w:divBdr>
        <w:top w:val="none" w:sz="0" w:space="0" w:color="auto"/>
        <w:left w:val="none" w:sz="0" w:space="0" w:color="auto"/>
        <w:bottom w:val="none" w:sz="0" w:space="0" w:color="auto"/>
        <w:right w:val="none" w:sz="0" w:space="0" w:color="auto"/>
      </w:divBdr>
    </w:div>
    <w:div w:id="1693259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jpeg"/><Relationship Id="rId51" Type="http://schemas.openxmlformats.org/officeDocument/2006/relationships/image" Target="media/image4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49</Pages>
  <Words>2017</Words>
  <Characters>11497</Characters>
  <Application>Microsoft Office Word</Application>
  <DocSecurity>0</DocSecurity>
  <Lines>95</Lines>
  <Paragraphs>26</Paragraphs>
  <ScaleCrop>false</ScaleCrop>
  <Company/>
  <LinksUpToDate>false</LinksUpToDate>
  <CharactersWithSpaces>13488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STY-PC</dc:creator>
  <cp:keywords/>
  <dc:description/>
  <cp:lastModifiedBy>STY-PC</cp:lastModifiedBy>
  <cp:revision>8</cp:revision>
  <dcterms:created xsi:type="dcterms:W3CDTF">2020-03-23T07:57:00Z</dcterms:created>
  <dcterms:modified xsi:type="dcterms:W3CDTF">2020-03-23T08:50:00Z</dcterms:modified>
</cp:coreProperties>
</file>